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17" w:rsidRDefault="00B21C13">
      <w:pPr>
        <w:widowControl w:val="0"/>
        <w:pBdr>
          <w:top w:val="nil"/>
          <w:left w:val="nil"/>
          <w:bottom w:val="nil"/>
          <w:right w:val="nil"/>
          <w:between w:val="nil"/>
        </w:pBdr>
        <w:spacing w:after="0" w:line="276" w:lineRule="auto"/>
      </w:pPr>
      <w:r>
        <w:pict>
          <v:shapetype id="_x0000_m103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o:complex v:ext="view"/>
          </v:shapetype>
        </w:pict>
      </w:r>
    </w:p>
    <w:p w:rsidR="00B15F17" w:rsidRDefault="00B21C13">
      <w:pPr>
        <w:spacing w:after="0" w:line="240" w:lineRule="auto"/>
        <w:ind w:right="283"/>
        <w:rPr>
          <w:rFonts w:ascii="Times New Roman" w:eastAsia="Times New Roman" w:hAnsi="Times New Roman" w:cs="Times New Roman"/>
          <w:sz w:val="16"/>
          <w:szCs w:val="16"/>
        </w:rPr>
      </w:pPr>
      <w:r>
        <w:rPr>
          <w:rFonts w:ascii="Times New Roman" w:eastAsia="Times New Roman" w:hAnsi="Times New Roman" w:cs="Times New Roman"/>
          <w:noProof/>
        </w:rPr>
        <w:drawing>
          <wp:inline distT="0" distB="0" distL="0" distR="0">
            <wp:extent cx="480060" cy="381000"/>
            <wp:effectExtent l="0" t="0" r="0" b="0"/>
            <wp:docPr id="5" name="image1.png" descr="Uluslararası Akademik Birikim Dergisi"/>
            <wp:cNvGraphicFramePr/>
            <a:graphic xmlns:a="http://schemas.openxmlformats.org/drawingml/2006/main">
              <a:graphicData uri="http://schemas.openxmlformats.org/drawingml/2006/picture">
                <pic:pic xmlns:pic="http://schemas.openxmlformats.org/drawingml/2006/picture">
                  <pic:nvPicPr>
                    <pic:cNvPr id="0" name="image1.png" descr="Uluslararası Akademik Birikim Dergisi"/>
                    <pic:cNvPicPr preferRelativeResize="0"/>
                  </pic:nvPicPr>
                  <pic:blipFill>
                    <a:blip r:embed="rId8"/>
                    <a:srcRect/>
                    <a:stretch>
                      <a:fillRect/>
                    </a:stretch>
                  </pic:blipFill>
                  <pic:spPr>
                    <a:xfrm>
                      <a:off x="0" y="0"/>
                      <a:ext cx="480060" cy="381000"/>
                    </a:xfrm>
                    <a:prstGeom prst="rect">
                      <a:avLst/>
                    </a:prstGeom>
                    <a:ln/>
                  </pic:spPr>
                </pic:pic>
              </a:graphicData>
            </a:graphic>
          </wp:inline>
        </w:drawing>
      </w:r>
    </w:p>
    <w:p w:rsidR="00B15F17" w:rsidRDefault="00B21C13">
      <w:pPr>
        <w:spacing w:after="0" w:line="240" w:lineRule="auto"/>
        <w:ind w:right="283"/>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UluslararasıAkademikBirikimDergisi</w:t>
      </w:r>
      <w:proofErr w:type="spellEnd"/>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
    <w:p w:rsidR="00B15F17" w:rsidRDefault="00B21C13">
      <w:pPr>
        <w:spacing w:after="0" w:line="240" w:lineRule="auto"/>
        <w:ind w:right="283"/>
        <w:rPr>
          <w:rFonts w:ascii="Times New Roman" w:eastAsia="Times New Roman" w:hAnsi="Times New Roman" w:cs="Times New Roman"/>
          <w:sz w:val="16"/>
          <w:szCs w:val="16"/>
        </w:rPr>
      </w:pPr>
      <w:r>
        <w:rPr>
          <w:rFonts w:ascii="Times New Roman" w:eastAsia="Times New Roman" w:hAnsi="Times New Roman" w:cs="Times New Roman"/>
          <w:sz w:val="16"/>
          <w:szCs w:val="16"/>
        </w:rPr>
        <w:t>Yıl:</w:t>
      </w:r>
      <w:r w:rsidR="00E75EE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2023,Cilt:</w:t>
      </w:r>
      <w:r w:rsidR="00E75EE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6,Sayı:</w:t>
      </w:r>
      <w:r w:rsidR="00E75EE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4,ss. </w:t>
      </w:r>
      <w:r w:rsidR="00E75EE3">
        <w:rPr>
          <w:rFonts w:ascii="Times New Roman" w:eastAsia="Times New Roman" w:hAnsi="Times New Roman" w:cs="Times New Roman"/>
          <w:sz w:val="16"/>
          <w:szCs w:val="16"/>
        </w:rPr>
        <w:t>757-763</w:t>
      </w:r>
    </w:p>
    <w:p w:rsidR="00B15F17" w:rsidRDefault="00B15F17">
      <w:pPr>
        <w:spacing w:after="0" w:line="360" w:lineRule="auto"/>
        <w:ind w:right="283"/>
        <w:jc w:val="both"/>
        <w:rPr>
          <w:rFonts w:ascii="Times New Roman" w:eastAsia="Times New Roman" w:hAnsi="Times New Roman" w:cs="Times New Roman"/>
          <w:sz w:val="24"/>
          <w:szCs w:val="24"/>
        </w:rPr>
      </w:pPr>
      <w:bookmarkStart w:id="0" w:name="_GoBack"/>
      <w:bookmarkEnd w:id="0"/>
    </w:p>
    <w:p w:rsidR="00B15F17" w:rsidRDefault="00B15F17">
      <w:pPr>
        <w:spacing w:after="0" w:line="360" w:lineRule="auto"/>
        <w:ind w:right="283"/>
        <w:jc w:val="both"/>
        <w:rPr>
          <w:rFonts w:ascii="Times New Roman" w:eastAsia="Times New Roman" w:hAnsi="Times New Roman" w:cs="Times New Roman"/>
          <w:b/>
          <w:sz w:val="24"/>
          <w:szCs w:val="24"/>
        </w:rPr>
      </w:pPr>
    </w:p>
    <w:p w:rsidR="00B15F17" w:rsidRDefault="0064333B">
      <w:pPr>
        <w:spacing w:before="120" w:after="120" w:line="240" w:lineRule="auto"/>
        <w:ind w:right="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Medya Pazarlamasında Müşteri İlişkilerinin Rolü</w:t>
      </w:r>
    </w:p>
    <w:p w:rsidR="00E75EE3" w:rsidRDefault="00E75EE3">
      <w:pPr>
        <w:spacing w:before="120" w:after="120" w:line="240" w:lineRule="auto"/>
        <w:ind w:right="283"/>
        <w:jc w:val="center"/>
        <w:rPr>
          <w:rFonts w:ascii="Times New Roman" w:eastAsia="Times New Roman" w:hAnsi="Times New Roman" w:cs="Times New Roman"/>
          <w:b/>
          <w:sz w:val="30"/>
          <w:szCs w:val="30"/>
        </w:rPr>
      </w:pPr>
    </w:p>
    <w:p w:rsidR="00E75EE3" w:rsidRDefault="00E75EE3">
      <w:pPr>
        <w:tabs>
          <w:tab w:val="left" w:pos="5739"/>
        </w:tabs>
        <w:spacing w:after="0" w:line="240" w:lineRule="auto"/>
        <w:ind w:right="283"/>
        <w:jc w:val="both"/>
        <w:rPr>
          <w:rFonts w:ascii="Times New Roman" w:eastAsia="Times New Roman" w:hAnsi="Times New Roman" w:cs="Times New Roman"/>
          <w:b/>
          <w:sz w:val="20"/>
          <w:szCs w:val="20"/>
        </w:rPr>
      </w:pPr>
    </w:p>
    <w:p w:rsidR="00B15F17" w:rsidRDefault="00B21C13">
      <w:pPr>
        <w:tabs>
          <w:tab w:val="left" w:pos="5739"/>
        </w:tabs>
        <w:spacing w:after="0" w:line="240" w:lineRule="auto"/>
        <w:ind w:right="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Şevin ABBASOĞLU BOSTANCI </w:t>
      </w:r>
      <w:r w:rsidR="00E75EE3">
        <w:rPr>
          <w:rFonts w:ascii="Times New Roman" w:eastAsia="Times New Roman" w:hAnsi="Times New Roman" w:cs="Times New Roman"/>
          <w:b/>
          <w:sz w:val="20"/>
          <w:szCs w:val="20"/>
        </w:rPr>
        <w:t xml:space="preserve">                                                                 </w:t>
      </w:r>
      <w:r w:rsidR="003D31F0">
        <w:rPr>
          <w:rFonts w:ascii="Times New Roman" w:eastAsia="Times New Roman" w:hAnsi="Times New Roman" w:cs="Times New Roman"/>
          <w:b/>
          <w:sz w:val="20"/>
          <w:szCs w:val="20"/>
        </w:rPr>
        <w:t xml:space="preserve"> </w:t>
      </w:r>
      <w:r w:rsidR="00E75EE3">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Makale Başvuru</w:t>
      </w:r>
      <w:r w:rsidR="00572520">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Tarihi</w:t>
      </w:r>
      <w:r w:rsidR="00E75EE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E75EE3">
        <w:rPr>
          <w:rFonts w:ascii="Times New Roman" w:eastAsia="Times New Roman" w:hAnsi="Times New Roman" w:cs="Times New Roman"/>
          <w:sz w:val="20"/>
          <w:szCs w:val="20"/>
        </w:rPr>
        <w:t xml:space="preserve"> 23</w:t>
      </w:r>
      <w:proofErr w:type="gramEnd"/>
      <w:r w:rsidR="00E75EE3">
        <w:rPr>
          <w:rFonts w:ascii="Times New Roman" w:eastAsia="Times New Roman" w:hAnsi="Times New Roman" w:cs="Times New Roman"/>
          <w:sz w:val="20"/>
          <w:szCs w:val="20"/>
        </w:rPr>
        <w:t>.</w:t>
      </w:r>
      <w:r>
        <w:rPr>
          <w:rFonts w:ascii="Times New Roman" w:eastAsia="Times New Roman" w:hAnsi="Times New Roman" w:cs="Times New Roman"/>
          <w:sz w:val="20"/>
          <w:szCs w:val="20"/>
        </w:rPr>
        <w:t>08.2023</w:t>
      </w:r>
    </w:p>
    <w:p w:rsidR="00B15F17" w:rsidRDefault="00B21C13">
      <w:pPr>
        <w:spacing w:after="0" w:line="240" w:lineRule="auto"/>
        <w:ind w:right="283"/>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Öğr.Gör</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Sivas</w:t>
      </w:r>
      <w:proofErr w:type="spellEnd"/>
      <w:r>
        <w:rPr>
          <w:rFonts w:ascii="Times New Roman" w:eastAsia="Times New Roman" w:hAnsi="Times New Roman" w:cs="Times New Roman"/>
          <w:sz w:val="20"/>
          <w:szCs w:val="20"/>
        </w:rPr>
        <w:t xml:space="preserve"> Cumhuriyet</w:t>
      </w:r>
      <w:r w:rsidR="005725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Üniversitesi,</w:t>
      </w:r>
      <w:r w:rsidR="00E75EE3">
        <w:rPr>
          <w:rFonts w:ascii="Times New Roman" w:eastAsia="Times New Roman" w:hAnsi="Times New Roman" w:cs="Times New Roman"/>
          <w:sz w:val="20"/>
          <w:szCs w:val="20"/>
        </w:rPr>
        <w:t xml:space="preserve">                                                     </w:t>
      </w:r>
      <w:r w:rsidR="003D31F0">
        <w:rPr>
          <w:rFonts w:ascii="Times New Roman" w:eastAsia="Times New Roman" w:hAnsi="Times New Roman" w:cs="Times New Roman"/>
          <w:sz w:val="20"/>
          <w:szCs w:val="20"/>
        </w:rPr>
        <w:t xml:space="preserve"> </w:t>
      </w:r>
      <w:r w:rsidR="00E75EE3">
        <w:rPr>
          <w:rFonts w:ascii="Times New Roman" w:eastAsia="Times New Roman" w:hAnsi="Times New Roman" w:cs="Times New Roman"/>
          <w:sz w:val="20"/>
          <w:szCs w:val="20"/>
        </w:rPr>
        <w:t xml:space="preserve">    </w:t>
      </w:r>
      <w:r w:rsidR="00E75EE3">
        <w:rPr>
          <w:rFonts w:ascii="Times New Roman" w:eastAsia="Times New Roman" w:hAnsi="Times New Roman" w:cs="Times New Roman"/>
          <w:sz w:val="20"/>
          <w:szCs w:val="20"/>
        </w:rPr>
        <w:t>Makale</w:t>
      </w:r>
      <w:r w:rsidR="00572520">
        <w:rPr>
          <w:rFonts w:ascii="Times New Roman" w:eastAsia="Times New Roman" w:hAnsi="Times New Roman" w:cs="Times New Roman"/>
          <w:sz w:val="20"/>
          <w:szCs w:val="20"/>
        </w:rPr>
        <w:t xml:space="preserve"> </w:t>
      </w:r>
      <w:r w:rsidR="00E75EE3">
        <w:rPr>
          <w:rFonts w:ascii="Times New Roman" w:eastAsia="Times New Roman" w:hAnsi="Times New Roman" w:cs="Times New Roman"/>
          <w:sz w:val="20"/>
          <w:szCs w:val="20"/>
        </w:rPr>
        <w:t>Kabul</w:t>
      </w:r>
      <w:r w:rsidR="00572520">
        <w:rPr>
          <w:rFonts w:ascii="Times New Roman" w:eastAsia="Times New Roman" w:hAnsi="Times New Roman" w:cs="Times New Roman"/>
          <w:sz w:val="20"/>
          <w:szCs w:val="20"/>
        </w:rPr>
        <w:t xml:space="preserve"> </w:t>
      </w:r>
      <w:r w:rsidR="00E75EE3">
        <w:rPr>
          <w:rFonts w:ascii="Times New Roman" w:eastAsia="Times New Roman" w:hAnsi="Times New Roman" w:cs="Times New Roman"/>
          <w:sz w:val="20"/>
          <w:szCs w:val="20"/>
        </w:rPr>
        <w:t>Tarihi</w:t>
      </w:r>
      <w:r w:rsidR="00E75EE3">
        <w:rPr>
          <w:rFonts w:ascii="Times New Roman" w:eastAsia="Times New Roman" w:hAnsi="Times New Roman" w:cs="Times New Roman"/>
          <w:sz w:val="20"/>
          <w:szCs w:val="20"/>
        </w:rPr>
        <w:t xml:space="preserve">     </w:t>
      </w:r>
      <w:r w:rsidR="00E75EE3">
        <w:rPr>
          <w:rFonts w:ascii="Times New Roman" w:eastAsia="Times New Roman" w:hAnsi="Times New Roman" w:cs="Times New Roman"/>
          <w:sz w:val="20"/>
          <w:szCs w:val="20"/>
        </w:rPr>
        <w:t>:</w:t>
      </w:r>
      <w:r w:rsidR="00E75EE3">
        <w:rPr>
          <w:rFonts w:ascii="Times New Roman" w:eastAsia="Times New Roman" w:hAnsi="Times New Roman" w:cs="Times New Roman"/>
          <w:sz w:val="20"/>
          <w:szCs w:val="20"/>
        </w:rPr>
        <w:t xml:space="preserve"> 05</w:t>
      </w:r>
      <w:r w:rsidR="00572520">
        <w:rPr>
          <w:rFonts w:ascii="Times New Roman" w:eastAsia="Times New Roman" w:hAnsi="Times New Roman" w:cs="Times New Roman"/>
          <w:sz w:val="20"/>
          <w:szCs w:val="20"/>
        </w:rPr>
        <w:t>.</w:t>
      </w:r>
      <w:r w:rsidR="00E75EE3">
        <w:rPr>
          <w:rFonts w:ascii="Times New Roman" w:eastAsia="Times New Roman" w:hAnsi="Times New Roman" w:cs="Times New Roman"/>
          <w:sz w:val="20"/>
          <w:szCs w:val="20"/>
        </w:rPr>
        <w:t>10.2023</w:t>
      </w:r>
    </w:p>
    <w:p w:rsidR="00B15F17" w:rsidRDefault="00B21C13">
      <w:pPr>
        <w:spacing w:after="0" w:line="240" w:lineRule="auto"/>
        <w:ind w:right="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Zara Veysel Dursun Uygulamalı Bilimler Yüksekokulu</w:t>
      </w:r>
      <w:r>
        <w:rPr>
          <w:rFonts w:ascii="Times New Roman" w:eastAsia="Times New Roman" w:hAnsi="Times New Roman" w:cs="Times New Roman"/>
          <w:sz w:val="20"/>
          <w:szCs w:val="20"/>
        </w:rPr>
        <w:tab/>
      </w:r>
      <w:r w:rsidR="00E75EE3">
        <w:rPr>
          <w:rFonts w:ascii="Times New Roman" w:eastAsia="Times New Roman" w:hAnsi="Times New Roman" w:cs="Times New Roman"/>
          <w:sz w:val="20"/>
          <w:szCs w:val="20"/>
        </w:rPr>
        <w:t xml:space="preserve">                             </w:t>
      </w:r>
      <w:r w:rsidR="00E75EE3">
        <w:rPr>
          <w:rFonts w:ascii="Times New Roman" w:eastAsia="Times New Roman" w:hAnsi="Times New Roman" w:cs="Times New Roman"/>
          <w:sz w:val="20"/>
          <w:szCs w:val="20"/>
        </w:rPr>
        <w:t>Makale</w:t>
      </w:r>
      <w:r w:rsidR="00572520">
        <w:rPr>
          <w:rFonts w:ascii="Times New Roman" w:eastAsia="Times New Roman" w:hAnsi="Times New Roman" w:cs="Times New Roman"/>
          <w:sz w:val="20"/>
          <w:szCs w:val="20"/>
        </w:rPr>
        <w:t xml:space="preserve"> </w:t>
      </w:r>
      <w:r w:rsidR="00E75EE3">
        <w:rPr>
          <w:rFonts w:ascii="Times New Roman" w:eastAsia="Times New Roman" w:hAnsi="Times New Roman" w:cs="Times New Roman"/>
          <w:sz w:val="20"/>
          <w:szCs w:val="20"/>
        </w:rPr>
        <w:t>Yayın</w:t>
      </w:r>
      <w:r w:rsidR="00572520">
        <w:rPr>
          <w:rFonts w:ascii="Times New Roman" w:eastAsia="Times New Roman" w:hAnsi="Times New Roman" w:cs="Times New Roman"/>
          <w:sz w:val="20"/>
          <w:szCs w:val="20"/>
        </w:rPr>
        <w:t xml:space="preserve"> </w:t>
      </w:r>
      <w:proofErr w:type="gramStart"/>
      <w:r w:rsidR="00E75EE3">
        <w:rPr>
          <w:rFonts w:ascii="Times New Roman" w:eastAsia="Times New Roman" w:hAnsi="Times New Roman" w:cs="Times New Roman"/>
          <w:sz w:val="20"/>
          <w:szCs w:val="20"/>
        </w:rPr>
        <w:t>Tarihi</w:t>
      </w:r>
      <w:r w:rsidR="00E75EE3">
        <w:rPr>
          <w:rFonts w:ascii="Times New Roman" w:eastAsia="Times New Roman" w:hAnsi="Times New Roman" w:cs="Times New Roman"/>
          <w:sz w:val="20"/>
          <w:szCs w:val="20"/>
        </w:rPr>
        <w:t xml:space="preserve">     : 27</w:t>
      </w:r>
      <w:proofErr w:type="gramEnd"/>
      <w:r w:rsidR="00E75EE3">
        <w:rPr>
          <w:rFonts w:ascii="Times New Roman" w:eastAsia="Times New Roman" w:hAnsi="Times New Roman" w:cs="Times New Roman"/>
          <w:sz w:val="20"/>
          <w:szCs w:val="20"/>
        </w:rPr>
        <w:t>.10.2023</w:t>
      </w:r>
    </w:p>
    <w:p w:rsidR="00B15F17" w:rsidRDefault="00B21C1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sabbasoglu@cumhuriyet.edu.tr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E75EE3">
        <w:rPr>
          <w:rFonts w:ascii="Times New Roman" w:eastAsia="Times New Roman" w:hAnsi="Times New Roman" w:cs="Times New Roman"/>
          <w:sz w:val="20"/>
          <w:szCs w:val="20"/>
        </w:rPr>
        <w:t xml:space="preserve">                 </w:t>
      </w:r>
      <w:r w:rsidR="00E75EE3">
        <w:rPr>
          <w:rFonts w:ascii="Times New Roman" w:eastAsia="Times New Roman" w:hAnsi="Times New Roman" w:cs="Times New Roman"/>
          <w:sz w:val="20"/>
          <w:szCs w:val="20"/>
        </w:rPr>
        <w:t>Makale</w:t>
      </w:r>
      <w:r w:rsidR="00572520">
        <w:rPr>
          <w:rFonts w:ascii="Times New Roman" w:eastAsia="Times New Roman" w:hAnsi="Times New Roman" w:cs="Times New Roman"/>
          <w:sz w:val="20"/>
          <w:szCs w:val="20"/>
        </w:rPr>
        <w:t xml:space="preserve"> </w:t>
      </w:r>
      <w:proofErr w:type="gramStart"/>
      <w:r w:rsidR="00E75EE3">
        <w:rPr>
          <w:rFonts w:ascii="Times New Roman" w:eastAsia="Times New Roman" w:hAnsi="Times New Roman" w:cs="Times New Roman"/>
          <w:sz w:val="20"/>
          <w:szCs w:val="20"/>
        </w:rPr>
        <w:t>Türü</w:t>
      </w:r>
      <w:r w:rsidR="00572520">
        <w:rPr>
          <w:rFonts w:ascii="Times New Roman" w:eastAsia="Times New Roman" w:hAnsi="Times New Roman" w:cs="Times New Roman"/>
          <w:sz w:val="20"/>
          <w:szCs w:val="20"/>
        </w:rPr>
        <w:t xml:space="preserve"> </w:t>
      </w:r>
      <w:r w:rsidR="00E75EE3">
        <w:rPr>
          <w:rFonts w:ascii="Times New Roman" w:eastAsia="Times New Roman" w:hAnsi="Times New Roman" w:cs="Times New Roman"/>
          <w:sz w:val="20"/>
          <w:szCs w:val="20"/>
        </w:rPr>
        <w:t>:</w:t>
      </w:r>
      <w:r w:rsidR="00572520">
        <w:rPr>
          <w:rFonts w:ascii="Times New Roman" w:eastAsia="Times New Roman" w:hAnsi="Times New Roman" w:cs="Times New Roman"/>
          <w:sz w:val="20"/>
          <w:szCs w:val="20"/>
        </w:rPr>
        <w:t xml:space="preserve"> </w:t>
      </w:r>
      <w:proofErr w:type="spellStart"/>
      <w:r w:rsidR="00E75EE3">
        <w:rPr>
          <w:rFonts w:ascii="Times New Roman" w:eastAsia="Times New Roman" w:hAnsi="Times New Roman" w:cs="Times New Roman"/>
          <w:sz w:val="20"/>
          <w:szCs w:val="20"/>
        </w:rPr>
        <w:t>AraştırmaMakalesi</w:t>
      </w:r>
      <w:proofErr w:type="spellEnd"/>
      <w:proofErr w:type="gramEnd"/>
    </w:p>
    <w:p w:rsidR="00B15F17" w:rsidRDefault="00B21C13">
      <w:pPr>
        <w:spacing w:after="0" w:line="240" w:lineRule="auto"/>
        <w:ind w:right="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https://orcid.org/0000-0001-9269-8298</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E75EE3">
        <w:rPr>
          <w:rFonts w:ascii="Times New Roman" w:eastAsia="Times New Roman" w:hAnsi="Times New Roman" w:cs="Times New Roman"/>
          <w:sz w:val="20"/>
          <w:szCs w:val="20"/>
        </w:rPr>
        <w:t xml:space="preserve">   DOI:</w:t>
      </w:r>
      <w:r w:rsidR="00572520" w:rsidRPr="00572520">
        <w:rPr>
          <w:rFonts w:ascii="Helvetica" w:hAnsi="Helvetica" w:cs="Helvetica"/>
          <w:b/>
          <w:bCs/>
          <w:sz w:val="20"/>
          <w:szCs w:val="20"/>
          <w:shd w:val="clear" w:color="auto" w:fill="FFFFFF"/>
        </w:rPr>
        <w:t xml:space="preserve"> </w:t>
      </w:r>
      <w:proofErr w:type="gramStart"/>
      <w:r w:rsidR="00572520" w:rsidRPr="00572520">
        <w:rPr>
          <w:rFonts w:ascii="Times New Roman" w:eastAsia="Times New Roman" w:hAnsi="Times New Roman" w:cs="Times New Roman"/>
          <w:sz w:val="20"/>
          <w:szCs w:val="20"/>
        </w:rPr>
        <w:t>10.5281</w:t>
      </w:r>
      <w:proofErr w:type="gramEnd"/>
      <w:r w:rsidR="00572520" w:rsidRPr="00572520">
        <w:rPr>
          <w:rFonts w:ascii="Times New Roman" w:eastAsia="Times New Roman" w:hAnsi="Times New Roman" w:cs="Times New Roman"/>
          <w:sz w:val="20"/>
          <w:szCs w:val="20"/>
        </w:rPr>
        <w:t>/zenodo.10046322</w:t>
      </w:r>
    </w:p>
    <w:p w:rsidR="00B15F17" w:rsidRDefault="00B15F17">
      <w:pPr>
        <w:spacing w:after="0" w:line="360" w:lineRule="auto"/>
        <w:ind w:right="283"/>
        <w:jc w:val="both"/>
        <w:rPr>
          <w:rFonts w:ascii="Times New Roman" w:eastAsia="Times New Roman" w:hAnsi="Times New Roman" w:cs="Times New Roman"/>
          <w:b/>
          <w:sz w:val="30"/>
          <w:szCs w:val="30"/>
        </w:rPr>
      </w:pPr>
    </w:p>
    <w:p w:rsidR="00B15F17" w:rsidRDefault="00B21C13">
      <w:pPr>
        <w:tabs>
          <w:tab w:val="left" w:pos="2268"/>
        </w:tabs>
        <w:spacing w:before="120" w:after="120" w:line="360" w:lineRule="auto"/>
        <w:ind w:left="2268" w:right="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Özet</w:t>
      </w:r>
      <w:r>
        <w:pict>
          <v:shapetype id="_x0000_t202" coordsize="21600,21600" o:spt="202" path="m,l,21600r21600,l21600,xe">
            <v:stroke joinstyle="miter"/>
            <v:path gradientshapeok="t" o:connecttype="rect"/>
          </v:shapetype>
          <v:shape id="Metin Kutusu 3" o:spid="_x0000_s1026" type="#_x0000_t202" style="position:absolute;left:0;text-align:left;margin-left:.35pt;margin-top:30.45pt;width:109.4pt;height:94pt;z-index:251654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" fillcolor="window" stroked="f" strokeweight=".5pt">
            <v:path arrowok="t"/>
            <v:textbox>
              <w:txbxContent>
                <w:p w:rsidR="004F5138" w:rsidRPr="00F21849" w:rsidRDefault="00B21C13" w:rsidP="004F5138">
                  <w:pPr>
                    <w:rPr>
                      <w:rFonts w:ascii="Times New Roman" w:hAnsi="Times New Roman" w:cs="Times New Roman"/>
                      <w:b/>
                      <w:i/>
                      <w:color w:val="000000"/>
                      <w:sz w:val="18"/>
                      <w:szCs w:val="18"/>
                    </w:rPr>
                  </w:pPr>
                  <w:r w:rsidRPr="00F21849">
                    <w:rPr>
                      <w:rFonts w:ascii="Times New Roman" w:hAnsi="Times New Roman" w:cs="Times New Roman"/>
                      <w:b/>
                      <w:i/>
                      <w:color w:val="000000"/>
                      <w:sz w:val="18"/>
                      <w:szCs w:val="18"/>
                    </w:rPr>
                    <w:t>Anahtar Kelimeler:</w:t>
                  </w:r>
                </w:p>
                <w:p w:rsidR="004F5138" w:rsidRPr="00D6341E" w:rsidRDefault="00B21C13" w:rsidP="004F513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Sosyal </w:t>
                  </w:r>
                  <w:r>
                    <w:rPr>
                      <w:rFonts w:ascii="Times New Roman" w:eastAsia="Times New Roman" w:hAnsi="Times New Roman" w:cs="Times New Roman"/>
                      <w:sz w:val="20"/>
                      <w:szCs w:val="20"/>
                    </w:rPr>
                    <w:t>Medya</w:t>
                  </w:r>
                  <w:r w:rsidR="00D634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Sosyal Medya Pazarlaması</w:t>
                  </w:r>
                  <w:r w:rsidRPr="00F21849">
                    <w:rPr>
                      <w:rFonts w:ascii="Times New Roman" w:hAnsi="Times New Roman" w:cs="Times New Roman"/>
                      <w:i/>
                      <w:color w:val="000000"/>
                      <w:sz w:val="18"/>
                      <w:szCs w:val="18"/>
                    </w:rPr>
                    <w:t>,</w:t>
                  </w:r>
                </w:p>
                <w:p w:rsidR="004F5138" w:rsidRPr="00F21849" w:rsidRDefault="00B21C13" w:rsidP="00696154">
                  <w:pPr>
                    <w:spacing w:after="0"/>
                    <w:rPr>
                      <w:rFonts w:ascii="Times New Roman" w:hAnsi="Times New Roman" w:cs="Times New Roman"/>
                      <w:i/>
                      <w:color w:val="000000"/>
                      <w:sz w:val="18"/>
                      <w:szCs w:val="18"/>
                    </w:rPr>
                  </w:pPr>
                  <w:r>
                    <w:rPr>
                      <w:rFonts w:ascii="Times New Roman" w:eastAsia="Times New Roman" w:hAnsi="Times New Roman" w:cs="Times New Roman"/>
                      <w:sz w:val="20"/>
                      <w:szCs w:val="20"/>
                    </w:rPr>
                    <w:t>Müşteri İlişkileri Yönetimi</w:t>
                  </w:r>
                </w:p>
              </w:txbxContent>
            </v:textbox>
          </v:shape>
        </w:pict>
      </w:r>
    </w:p>
    <w:p w:rsidR="00B15F17" w:rsidRDefault="00B21C13">
      <w:pPr>
        <w:spacing w:before="120" w:after="12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İşletmeler, kâr sağlamak ve uzun vadeli müşteri değeri yaratmayı hedeflemektedir. Bu hedef doğrultusunda yapılan tanıtım faaliyetlerinin (reklâm, kişisel satış, satış tutundurma, halka ilişkiler vb.) kâr getirici uygulamalar olması doğrultusunda yatırım ya</w:t>
      </w:r>
      <w:r>
        <w:rPr>
          <w:rFonts w:ascii="Times New Roman" w:eastAsia="Times New Roman" w:hAnsi="Times New Roman" w:cs="Times New Roman"/>
          <w:sz w:val="20"/>
          <w:szCs w:val="20"/>
        </w:rPr>
        <w:t>pmayı tercih etmektedir. Bu süreci etkin yönetmek için sosyal medyanın gücünden yararlanılmaktadır. Bu çalışma ile sosyal medya platformlarının işletme faaliyetlerini kapsayan uygulamalarından ve işletmeye olan katkılarından bahsedilmiştir. Bu anlamda işle</w:t>
      </w:r>
      <w:r>
        <w:rPr>
          <w:rFonts w:ascii="Times New Roman" w:eastAsia="Times New Roman" w:hAnsi="Times New Roman" w:cs="Times New Roman"/>
          <w:sz w:val="20"/>
          <w:szCs w:val="20"/>
        </w:rPr>
        <w:t xml:space="preserve">tmelere ve yöneticilere faydalı olabilecek </w:t>
      </w:r>
      <w:proofErr w:type="gramStart"/>
      <w:r>
        <w:rPr>
          <w:rFonts w:ascii="Times New Roman" w:eastAsia="Times New Roman" w:hAnsi="Times New Roman" w:cs="Times New Roman"/>
          <w:sz w:val="20"/>
          <w:szCs w:val="20"/>
        </w:rPr>
        <w:t>öneriler</w:t>
      </w:r>
      <w:proofErr w:type="gramEnd"/>
      <w:r>
        <w:rPr>
          <w:rFonts w:ascii="Times New Roman" w:eastAsia="Times New Roman" w:hAnsi="Times New Roman" w:cs="Times New Roman"/>
          <w:sz w:val="20"/>
          <w:szCs w:val="20"/>
        </w:rPr>
        <w:t xml:space="preserve"> sunulmuştur. </w:t>
      </w:r>
    </w:p>
    <w:p w:rsidR="00B15F17" w:rsidRDefault="00B15F17">
      <w:pPr>
        <w:spacing w:before="120" w:after="120" w:line="240" w:lineRule="auto"/>
        <w:ind w:left="2268" w:right="283"/>
        <w:jc w:val="both"/>
        <w:rPr>
          <w:rFonts w:ascii="Times New Roman" w:eastAsia="Times New Roman" w:hAnsi="Times New Roman" w:cs="Times New Roman"/>
          <w:i/>
          <w:sz w:val="18"/>
          <w:szCs w:val="18"/>
        </w:rPr>
      </w:pPr>
    </w:p>
    <w:p w:rsidR="00B15F17" w:rsidRPr="0015477C" w:rsidRDefault="0015477C">
      <w:pPr>
        <w:spacing w:before="120" w:after="120" w:line="240" w:lineRule="auto"/>
        <w:ind w:left="1985" w:right="284"/>
        <w:jc w:val="center"/>
        <w:rPr>
          <w:rFonts w:ascii="Times New Roman" w:eastAsia="Times New Roman" w:hAnsi="Times New Roman" w:cs="Times New Roman"/>
          <w:b/>
          <w:i/>
          <w:sz w:val="24"/>
          <w:szCs w:val="24"/>
        </w:rPr>
      </w:pPr>
      <w:proofErr w:type="spellStart"/>
      <w:r w:rsidRPr="0015477C">
        <w:rPr>
          <w:rFonts w:ascii="Times New Roman" w:eastAsia="Times New Roman" w:hAnsi="Times New Roman" w:cs="Times New Roman"/>
          <w:b/>
          <w:i/>
          <w:sz w:val="24"/>
          <w:szCs w:val="24"/>
        </w:rPr>
        <w:t>The</w:t>
      </w:r>
      <w:proofErr w:type="spellEnd"/>
      <w:r w:rsidRPr="0015477C">
        <w:rPr>
          <w:rFonts w:ascii="Times New Roman" w:eastAsia="Times New Roman" w:hAnsi="Times New Roman" w:cs="Times New Roman"/>
          <w:b/>
          <w:i/>
          <w:sz w:val="24"/>
          <w:szCs w:val="24"/>
        </w:rPr>
        <w:t xml:space="preserve"> Role Of </w:t>
      </w:r>
      <w:proofErr w:type="spellStart"/>
      <w:r w:rsidRPr="0015477C">
        <w:rPr>
          <w:rFonts w:ascii="Times New Roman" w:eastAsia="Times New Roman" w:hAnsi="Times New Roman" w:cs="Times New Roman"/>
          <w:b/>
          <w:i/>
          <w:sz w:val="24"/>
          <w:szCs w:val="24"/>
        </w:rPr>
        <w:t>Customer</w:t>
      </w:r>
      <w:proofErr w:type="spellEnd"/>
      <w:r w:rsidRPr="0015477C">
        <w:rPr>
          <w:rFonts w:ascii="Times New Roman" w:eastAsia="Times New Roman" w:hAnsi="Times New Roman" w:cs="Times New Roman"/>
          <w:b/>
          <w:i/>
          <w:sz w:val="24"/>
          <w:szCs w:val="24"/>
        </w:rPr>
        <w:t xml:space="preserve"> </w:t>
      </w:r>
      <w:proofErr w:type="spellStart"/>
      <w:r w:rsidRPr="0015477C">
        <w:rPr>
          <w:rFonts w:ascii="Times New Roman" w:eastAsia="Times New Roman" w:hAnsi="Times New Roman" w:cs="Times New Roman"/>
          <w:b/>
          <w:i/>
          <w:sz w:val="24"/>
          <w:szCs w:val="24"/>
        </w:rPr>
        <w:t>Relationships</w:t>
      </w:r>
      <w:proofErr w:type="spellEnd"/>
      <w:r w:rsidRPr="0015477C">
        <w:rPr>
          <w:rFonts w:ascii="Times New Roman" w:eastAsia="Times New Roman" w:hAnsi="Times New Roman" w:cs="Times New Roman"/>
          <w:b/>
          <w:i/>
          <w:sz w:val="24"/>
          <w:szCs w:val="24"/>
        </w:rPr>
        <w:t xml:space="preserve"> </w:t>
      </w:r>
      <w:proofErr w:type="spellStart"/>
      <w:r w:rsidRPr="0015477C">
        <w:rPr>
          <w:rFonts w:ascii="Times New Roman" w:eastAsia="Times New Roman" w:hAnsi="Times New Roman" w:cs="Times New Roman"/>
          <w:b/>
          <w:i/>
          <w:sz w:val="24"/>
          <w:szCs w:val="24"/>
        </w:rPr>
        <w:t>In</w:t>
      </w:r>
      <w:proofErr w:type="spellEnd"/>
      <w:r w:rsidRPr="0015477C">
        <w:rPr>
          <w:rFonts w:ascii="Times New Roman" w:eastAsia="Times New Roman" w:hAnsi="Times New Roman" w:cs="Times New Roman"/>
          <w:b/>
          <w:i/>
          <w:sz w:val="24"/>
          <w:szCs w:val="24"/>
        </w:rPr>
        <w:t xml:space="preserve"> </w:t>
      </w:r>
      <w:proofErr w:type="spellStart"/>
      <w:r w:rsidRPr="0015477C">
        <w:rPr>
          <w:rFonts w:ascii="Times New Roman" w:eastAsia="Times New Roman" w:hAnsi="Times New Roman" w:cs="Times New Roman"/>
          <w:b/>
          <w:i/>
          <w:sz w:val="24"/>
          <w:szCs w:val="24"/>
        </w:rPr>
        <w:t>Social</w:t>
      </w:r>
      <w:proofErr w:type="spellEnd"/>
      <w:r w:rsidRPr="0015477C">
        <w:rPr>
          <w:rFonts w:ascii="Times New Roman" w:eastAsia="Times New Roman" w:hAnsi="Times New Roman" w:cs="Times New Roman"/>
          <w:b/>
          <w:i/>
          <w:sz w:val="24"/>
          <w:szCs w:val="24"/>
        </w:rPr>
        <w:t xml:space="preserve"> Media Marketing</w:t>
      </w:r>
    </w:p>
    <w:p w:rsidR="0015477C" w:rsidRPr="0015477C" w:rsidRDefault="0015477C">
      <w:pPr>
        <w:spacing w:before="120" w:after="120" w:line="240" w:lineRule="auto"/>
        <w:ind w:left="1985" w:right="284"/>
        <w:jc w:val="center"/>
        <w:rPr>
          <w:rFonts w:ascii="Times New Roman" w:eastAsia="Times New Roman" w:hAnsi="Times New Roman" w:cs="Times New Roman"/>
          <w:b/>
          <w:i/>
          <w:sz w:val="18"/>
          <w:szCs w:val="18"/>
        </w:rPr>
      </w:pPr>
    </w:p>
    <w:p w:rsidR="00B15F17" w:rsidRDefault="00B21C13">
      <w:pPr>
        <w:spacing w:after="120" w:line="360" w:lineRule="auto"/>
        <w:ind w:left="2268" w:right="283"/>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Abstract</w:t>
      </w:r>
      <w:proofErr w:type="spellEnd"/>
      <w:r>
        <w:pict>
          <v:shape id="Metin Kutusu 2" o:spid="_x0000_s1027" type="#_x0000_t202" style="position:absolute;left:0;text-align:left;margin-left:.35pt;margin-top:24.05pt;width:109.4pt;height:100.1pt;z-index:25165568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" stroked="f">
            <v:path arrowok="t"/>
            <v:textbox>
              <w:txbxContent>
                <w:p w:rsidR="004F5138" w:rsidRPr="00F21849" w:rsidRDefault="00B21C13" w:rsidP="004F5138">
                  <w:pPr>
                    <w:rPr>
                      <w:rFonts w:ascii="Times New Roman" w:hAnsi="Times New Roman" w:cs="Times New Roman"/>
                      <w:b/>
                      <w:i/>
                      <w:sz w:val="18"/>
                      <w:szCs w:val="18"/>
                    </w:rPr>
                  </w:pPr>
                  <w:proofErr w:type="spellStart"/>
                  <w:r w:rsidRPr="00F21849">
                    <w:rPr>
                      <w:rFonts w:ascii="Times New Roman" w:hAnsi="Times New Roman" w:cs="Times New Roman"/>
                      <w:b/>
                      <w:i/>
                      <w:sz w:val="18"/>
                      <w:szCs w:val="18"/>
                    </w:rPr>
                    <w:t>Keywords</w:t>
                  </w:r>
                  <w:proofErr w:type="spellEnd"/>
                  <w:r w:rsidRPr="00F21849">
                    <w:rPr>
                      <w:rFonts w:ascii="Times New Roman" w:hAnsi="Times New Roman" w:cs="Times New Roman"/>
                      <w:b/>
                      <w:i/>
                      <w:sz w:val="18"/>
                      <w:szCs w:val="18"/>
                    </w:rPr>
                    <w:t>:</w:t>
                  </w:r>
                </w:p>
                <w:p w:rsidR="001944C9" w:rsidRDefault="00B21C13" w:rsidP="004F5138">
                  <w:pPr>
                    <w:shd w:val="clear" w:color="auto" w:fill="FFFFFF"/>
                    <w:spacing w:after="0"/>
                    <w:rPr>
                      <w:rFonts w:ascii="Times New Roman" w:eastAsia="Times New Roman" w:hAnsi="Times New Roman" w:cs="Times New Roman"/>
                      <w:i/>
                      <w:sz w:val="18"/>
                      <w:szCs w:val="18"/>
                      <w:lang w:val="en-US"/>
                    </w:rPr>
                  </w:pPr>
                  <w:r w:rsidRPr="001944C9">
                    <w:rPr>
                      <w:rFonts w:ascii="Times New Roman" w:eastAsia="Times New Roman" w:hAnsi="Times New Roman" w:cs="Times New Roman"/>
                      <w:i/>
                      <w:sz w:val="18"/>
                      <w:szCs w:val="18"/>
                      <w:lang w:val="en-US"/>
                    </w:rPr>
                    <w:t xml:space="preserve">Social Media </w:t>
                  </w:r>
                </w:p>
                <w:p w:rsidR="004F5138" w:rsidRPr="00F21849" w:rsidRDefault="00B21C13" w:rsidP="004F5138">
                  <w:pPr>
                    <w:shd w:val="clear" w:color="auto" w:fill="FFFFFF"/>
                    <w:spacing w:after="0"/>
                    <w:rPr>
                      <w:rFonts w:ascii="Times New Roman" w:hAnsi="Times New Roman" w:cs="Times New Roman"/>
                      <w:i/>
                      <w:color w:val="212121"/>
                      <w:sz w:val="18"/>
                      <w:szCs w:val="18"/>
                    </w:rPr>
                  </w:pPr>
                  <w:r w:rsidRPr="001944C9">
                    <w:rPr>
                      <w:rFonts w:ascii="Times New Roman" w:eastAsia="Times New Roman" w:hAnsi="Times New Roman" w:cs="Times New Roman"/>
                      <w:i/>
                      <w:sz w:val="18"/>
                      <w:szCs w:val="18"/>
                      <w:lang w:val="en-US"/>
                    </w:rPr>
                    <w:t>Social Media Marketing Customer Relationship Management</w:t>
                  </w:r>
                </w:p>
              </w:txbxContent>
            </v:textbox>
          </v:shape>
        </w:pict>
      </w:r>
    </w:p>
    <w:p w:rsidR="00B15F17" w:rsidRDefault="00B21C13" w:rsidP="00D6341E">
      <w:pPr>
        <w:spacing w:before="120" w:after="120" w:line="240" w:lineRule="auto"/>
        <w:ind w:left="226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Businesses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aim</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make</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profitand</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create</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long-termcustomer</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value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They</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prefer</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invest</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promotional</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activities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advertising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personalselling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salespromotion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publicrelations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w:t>
      </w:r>
      <w:r w:rsidR="00D6341E">
        <w:rPr>
          <w:rFonts w:ascii="Times New Roman" w:eastAsia="Times New Roman" w:hAnsi="Times New Roman" w:cs="Times New Roman"/>
          <w:sz w:val="20"/>
          <w:szCs w:val="20"/>
        </w:rPr>
        <w:t>t</w:t>
      </w:r>
      <w:proofErr w:type="spellEnd"/>
      <w:r w:rsidR="00D6341E">
        <w:rPr>
          <w:rFonts w:ascii="Times New Roman" w:eastAsia="Times New Roman" w:hAnsi="Times New Roman" w:cs="Times New Roman"/>
          <w:sz w:val="20"/>
          <w:szCs w:val="20"/>
        </w:rPr>
        <w:t xml:space="preserve"> </w:t>
      </w:r>
      <w:proofErr w:type="spellStart"/>
      <w:r w:rsidR="00D6341E">
        <w:rPr>
          <w:rFonts w:ascii="Times New Roman" w:eastAsia="Times New Roman" w:hAnsi="Times New Roman" w:cs="Times New Roman"/>
          <w:sz w:val="20"/>
          <w:szCs w:val="20"/>
        </w:rPr>
        <w:t>are</w:t>
      </w:r>
      <w:proofErr w:type="spellEnd"/>
      <w:r w:rsidR="00D6341E">
        <w:rPr>
          <w:rFonts w:ascii="Times New Roman" w:eastAsia="Times New Roman" w:hAnsi="Times New Roman" w:cs="Times New Roman"/>
          <w:sz w:val="20"/>
          <w:szCs w:val="20"/>
        </w:rPr>
        <w:t xml:space="preserve"> </w:t>
      </w:r>
      <w:proofErr w:type="spellStart"/>
      <w:r w:rsidR="00D6341E">
        <w:rPr>
          <w:rFonts w:ascii="Times New Roman" w:eastAsia="Times New Roman" w:hAnsi="Times New Roman" w:cs="Times New Roman"/>
          <w:sz w:val="20"/>
          <w:szCs w:val="20"/>
        </w:rPr>
        <w:t>profit-generating</w:t>
      </w:r>
      <w:proofErr w:type="spellEnd"/>
      <w:r w:rsidR="00D6341E">
        <w:rPr>
          <w:rFonts w:ascii="Times New Roman" w:eastAsia="Times New Roman" w:hAnsi="Times New Roman" w:cs="Times New Roman"/>
          <w:sz w:val="20"/>
          <w:szCs w:val="20"/>
        </w:rPr>
        <w:t xml:space="preserve"> </w:t>
      </w:r>
      <w:proofErr w:type="spellStart"/>
      <w:r w:rsidR="00D6341E">
        <w:rPr>
          <w:rFonts w:ascii="Times New Roman" w:eastAsia="Times New Roman" w:hAnsi="Times New Roman" w:cs="Times New Roman"/>
          <w:sz w:val="20"/>
          <w:szCs w:val="20"/>
        </w:rPr>
        <w:t>practices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power</w:t>
      </w:r>
      <w:proofErr w:type="spellEnd"/>
      <w:r>
        <w:rPr>
          <w:rFonts w:ascii="Times New Roman" w:eastAsia="Times New Roman" w:hAnsi="Times New Roman" w:cs="Times New Roman"/>
          <w:sz w:val="20"/>
          <w:szCs w:val="20"/>
        </w:rPr>
        <w:t xml:space="preserve"> of </w:t>
      </w:r>
      <w:proofErr w:type="spellStart"/>
      <w:r>
        <w:rPr>
          <w:rFonts w:ascii="Times New Roman" w:eastAsia="Times New Roman" w:hAnsi="Times New Roman" w:cs="Times New Roman"/>
          <w:sz w:val="20"/>
          <w:szCs w:val="20"/>
        </w:rPr>
        <w:t>social</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media</w:t>
      </w:r>
      <w:proofErr w:type="spellEnd"/>
      <w:r>
        <w:rPr>
          <w:rFonts w:ascii="Times New Roman" w:eastAsia="Times New Roman" w:hAnsi="Times New Roman" w:cs="Times New Roman"/>
          <w:sz w:val="20"/>
          <w:szCs w:val="20"/>
        </w:rPr>
        <w:t xml:space="preserve"> is </w:t>
      </w:r>
      <w:proofErr w:type="spellStart"/>
      <w:r>
        <w:rPr>
          <w:rFonts w:ascii="Times New Roman" w:eastAsia="Times New Roman" w:hAnsi="Times New Roman" w:cs="Times New Roman"/>
          <w:sz w:val="20"/>
          <w:szCs w:val="20"/>
        </w:rPr>
        <w:t>utilized</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manage</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w:t>
      </w:r>
      <w:r>
        <w:rPr>
          <w:rFonts w:ascii="Times New Roman" w:eastAsia="Times New Roman" w:hAnsi="Times New Roman" w:cs="Times New Roman"/>
          <w:sz w:val="20"/>
          <w:szCs w:val="20"/>
        </w:rPr>
        <w:t>ocess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effectively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we</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have</w:t>
      </w:r>
      <w:proofErr w:type="spellEnd"/>
      <w:r w:rsidR="00D634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w:t>
      </w:r>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alyzed</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impact</w:t>
      </w:r>
      <w:proofErr w:type="spellEnd"/>
      <w:r>
        <w:rPr>
          <w:rFonts w:ascii="Times New Roman" w:eastAsia="Times New Roman" w:hAnsi="Times New Roman" w:cs="Times New Roman"/>
          <w:sz w:val="20"/>
          <w:szCs w:val="20"/>
        </w:rPr>
        <w:t xml:space="preserve"> of </w:t>
      </w:r>
      <w:proofErr w:type="spellStart"/>
      <w:r>
        <w:rPr>
          <w:rFonts w:ascii="Times New Roman" w:eastAsia="Times New Roman" w:hAnsi="Times New Roman" w:cs="Times New Roman"/>
          <w:sz w:val="20"/>
          <w:szCs w:val="20"/>
        </w:rPr>
        <w:t>social</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media</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platforms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business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activities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practices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their</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contributions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business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are</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mentioned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sense, </w:t>
      </w:r>
      <w:proofErr w:type="spellStart"/>
      <w:r>
        <w:rPr>
          <w:rFonts w:ascii="Times New Roman" w:eastAsia="Times New Roman" w:hAnsi="Times New Roman" w:cs="Times New Roman"/>
          <w:sz w:val="20"/>
          <w:szCs w:val="20"/>
        </w:rPr>
        <w:t>suggestions</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w:t>
      </w:r>
      <w:proofErr w:type="spellEnd"/>
      <w:r w:rsidR="00D6341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tmay</w:t>
      </w:r>
      <w:proofErr w:type="spellEnd"/>
      <w:r>
        <w:rPr>
          <w:rFonts w:ascii="Times New Roman" w:eastAsia="Times New Roman" w:hAnsi="Times New Roman" w:cs="Times New Roman"/>
          <w:sz w:val="20"/>
          <w:szCs w:val="20"/>
        </w:rPr>
        <w:t xml:space="preserve"> be </w:t>
      </w:r>
      <w:proofErr w:type="spellStart"/>
      <w:r>
        <w:rPr>
          <w:rFonts w:ascii="Times New Roman" w:eastAsia="Times New Roman" w:hAnsi="Times New Roman" w:cs="Times New Roman"/>
          <w:sz w:val="20"/>
          <w:szCs w:val="20"/>
        </w:rPr>
        <w:t>use</w:t>
      </w:r>
      <w:r>
        <w:rPr>
          <w:rFonts w:ascii="Times New Roman" w:eastAsia="Times New Roman" w:hAnsi="Times New Roman" w:cs="Times New Roman"/>
          <w:sz w:val="20"/>
          <w:szCs w:val="20"/>
        </w:rPr>
        <w:t>fu</w:t>
      </w:r>
      <w:r>
        <w:rPr>
          <w:rFonts w:ascii="Times New Roman" w:eastAsia="Times New Roman" w:hAnsi="Times New Roman" w:cs="Times New Roman"/>
          <w:sz w:val="20"/>
          <w:szCs w:val="20"/>
        </w:rPr>
        <w:t>l</w:t>
      </w:r>
      <w:proofErr w:type="spellEnd"/>
      <w:r w:rsidR="001024A9">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sidR="001024A9">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businesses</w:t>
      </w:r>
      <w:proofErr w:type="spellEnd"/>
      <w:r w:rsidR="001024A9">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sidR="001024A9">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managers</w:t>
      </w:r>
      <w:proofErr w:type="spellEnd"/>
      <w:r w:rsidR="001024A9">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are</w:t>
      </w:r>
      <w:proofErr w:type="spellEnd"/>
      <w:r w:rsidR="001024A9">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presented</w:t>
      </w:r>
      <w:proofErr w:type="spellEnd"/>
      <w:r>
        <w:rPr>
          <w:rFonts w:ascii="Times New Roman" w:eastAsia="Times New Roman" w:hAnsi="Times New Roman" w:cs="Times New Roman"/>
          <w:sz w:val="20"/>
          <w:szCs w:val="20"/>
        </w:rPr>
        <w:t>.</w:t>
      </w:r>
    </w:p>
    <w:p w:rsidR="00B15F17" w:rsidRDefault="00B15F17">
      <w:pPr>
        <w:spacing w:before="120" w:after="120" w:line="240" w:lineRule="auto"/>
        <w:ind w:left="1985" w:right="283"/>
        <w:jc w:val="both"/>
        <w:rPr>
          <w:rFonts w:ascii="Times New Roman" w:eastAsia="Times New Roman" w:hAnsi="Times New Roman" w:cs="Times New Roman"/>
          <w:i/>
          <w:sz w:val="18"/>
          <w:szCs w:val="18"/>
        </w:rPr>
      </w:pPr>
    </w:p>
    <w:p w:rsidR="00B15F17" w:rsidRDefault="00B15F17">
      <w:pPr>
        <w:spacing w:before="120" w:after="120" w:line="240" w:lineRule="auto"/>
        <w:ind w:right="283"/>
        <w:jc w:val="both"/>
        <w:rPr>
          <w:rFonts w:ascii="Times New Roman" w:eastAsia="Times New Roman" w:hAnsi="Times New Roman" w:cs="Times New Roman"/>
        </w:rPr>
      </w:pPr>
    </w:p>
    <w:p w:rsidR="00B15F17" w:rsidRDefault="00B15F17">
      <w:pPr>
        <w:spacing w:before="120" w:after="120" w:line="240" w:lineRule="auto"/>
        <w:ind w:right="283"/>
        <w:jc w:val="both"/>
        <w:rPr>
          <w:rFonts w:ascii="Times New Roman" w:eastAsia="Times New Roman" w:hAnsi="Times New Roman" w:cs="Times New Roman"/>
        </w:rPr>
      </w:pPr>
    </w:p>
    <w:p w:rsidR="00B15F17" w:rsidRDefault="00B15F17">
      <w:pPr>
        <w:spacing w:before="120" w:after="120" w:line="240" w:lineRule="auto"/>
        <w:ind w:right="283"/>
        <w:jc w:val="both"/>
        <w:rPr>
          <w:rFonts w:ascii="Times New Roman" w:eastAsia="Times New Roman" w:hAnsi="Times New Roman" w:cs="Times New Roman"/>
        </w:rPr>
      </w:pPr>
    </w:p>
    <w:p w:rsidR="00B15F17" w:rsidRDefault="00B15F17">
      <w:pPr>
        <w:spacing w:before="120" w:after="120" w:line="240" w:lineRule="auto"/>
        <w:ind w:right="283"/>
        <w:jc w:val="both"/>
        <w:rPr>
          <w:rFonts w:ascii="Times New Roman" w:eastAsia="Times New Roman" w:hAnsi="Times New Roman" w:cs="Times New Roman"/>
        </w:rPr>
      </w:pPr>
    </w:p>
    <w:p w:rsidR="00B15F17" w:rsidRDefault="00B15F17">
      <w:pPr>
        <w:spacing w:before="120" w:after="120" w:line="240" w:lineRule="auto"/>
        <w:ind w:right="283"/>
        <w:jc w:val="both"/>
        <w:rPr>
          <w:rFonts w:ascii="Times New Roman" w:eastAsia="Times New Roman" w:hAnsi="Times New Roman" w:cs="Times New Roman"/>
        </w:rPr>
      </w:pPr>
    </w:p>
    <w:p w:rsidR="00B15F17" w:rsidRDefault="00B15F17">
      <w:pPr>
        <w:spacing w:before="120" w:after="120" w:line="240" w:lineRule="auto"/>
        <w:ind w:right="283"/>
        <w:jc w:val="both"/>
        <w:rPr>
          <w:rFonts w:ascii="Times New Roman" w:eastAsia="Times New Roman" w:hAnsi="Times New Roman" w:cs="Times New Roman"/>
        </w:rPr>
      </w:pPr>
    </w:p>
    <w:p w:rsidR="00B15F17" w:rsidRDefault="00B21C13">
      <w:pPr>
        <w:spacing w:before="120" w:after="120" w:line="240" w:lineRule="auto"/>
        <w:ind w:right="283"/>
        <w:jc w:val="both"/>
        <w:rPr>
          <w:rFonts w:ascii="Times New Roman" w:eastAsia="Times New Roman" w:hAnsi="Times New Roman" w:cs="Times New Roman"/>
        </w:rPr>
      </w:pPr>
      <w:r>
        <w:rPr>
          <w:rFonts w:ascii="Times New Roman" w:eastAsia="Times New Roman" w:hAnsi="Times New Roman" w:cs="Times New Roman"/>
        </w:rPr>
        <w:t>,</w:t>
      </w:r>
    </w:p>
    <w:p w:rsidR="00B15F17" w:rsidRDefault="00B15F17">
      <w:pPr>
        <w:spacing w:before="120" w:after="120" w:line="240" w:lineRule="auto"/>
        <w:ind w:right="283"/>
        <w:jc w:val="both"/>
        <w:rPr>
          <w:rFonts w:ascii="Times New Roman" w:eastAsia="Times New Roman" w:hAnsi="Times New Roman" w:cs="Times New Roman"/>
        </w:rPr>
      </w:pPr>
    </w:p>
    <w:p w:rsidR="005207E0" w:rsidRDefault="005207E0">
      <w:pPr>
        <w:spacing w:before="120" w:after="120" w:line="240" w:lineRule="auto"/>
        <w:ind w:right="283"/>
        <w:jc w:val="both"/>
        <w:rPr>
          <w:rFonts w:ascii="Times New Roman" w:eastAsia="Times New Roman" w:hAnsi="Times New Roman" w:cs="Times New Roman"/>
        </w:rPr>
      </w:pPr>
    </w:p>
    <w:p w:rsidR="00B15F17" w:rsidRDefault="00B21C13">
      <w:pPr>
        <w:tabs>
          <w:tab w:val="left" w:pos="0"/>
          <w:tab w:val="left" w:pos="284"/>
          <w:tab w:val="left" w:pos="426"/>
          <w:tab w:val="left" w:pos="990"/>
          <w:tab w:val="left" w:pos="1080"/>
        </w:tabs>
        <w:spacing w:after="200" w:line="276" w:lineRule="auto"/>
        <w:ind w:right="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G</w:t>
      </w:r>
      <w:r>
        <w:rPr>
          <w:rFonts w:ascii="Times New Roman" w:eastAsia="Times New Roman" w:hAnsi="Times New Roman" w:cs="Times New Roman"/>
          <w:b/>
          <w:color w:val="000000"/>
        </w:rPr>
        <w:t>İRİŞ</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Sosyal medyanın günlük hayatımıza dâhil olduğu dönemde, yeni bir olgu olması sebebiyle kavramsal olarak insanların mesafeli olduğu bir platform olması fakat sosyal ve medya gibi tanıdık kavramları içermesi, kullanım oranının toplumda hızla artması ve pek ç</w:t>
      </w:r>
      <w:r>
        <w:rPr>
          <w:rFonts w:ascii="Times New Roman" w:eastAsia="Times New Roman" w:hAnsi="Times New Roman" w:cs="Times New Roman"/>
        </w:rPr>
        <w:t>ok paylaşımın anlık yapılması gibi nedenlerle zaman içerisinde hayatımızın merkezine yerleşmesi kaçınılmaz olmuştur. Dünyanın her yerinde, insanların büyük bir kısmı, sosyal medyanın varlığını bilmekte ve aktif olarak kullanmaktadır. Pek çok platforma ev s</w:t>
      </w:r>
      <w:r>
        <w:rPr>
          <w:rFonts w:ascii="Times New Roman" w:eastAsia="Times New Roman" w:hAnsi="Times New Roman" w:cs="Times New Roman"/>
        </w:rPr>
        <w:t xml:space="preserve">ahipliği yapan sosyal medya kavramı hakkında </w:t>
      </w:r>
      <w:proofErr w:type="gramStart"/>
      <w:r>
        <w:rPr>
          <w:rFonts w:ascii="Times New Roman" w:eastAsia="Times New Roman" w:hAnsi="Times New Roman" w:cs="Times New Roman"/>
        </w:rPr>
        <w:t>literatürde</w:t>
      </w:r>
      <w:proofErr w:type="gramEnd"/>
      <w:r>
        <w:rPr>
          <w:rFonts w:ascii="Times New Roman" w:eastAsia="Times New Roman" w:hAnsi="Times New Roman" w:cs="Times New Roman"/>
        </w:rPr>
        <w:t xml:space="preserve"> çeşitli tanımlamalar yapılmıştır.</w:t>
      </w:r>
    </w:p>
    <w:p w:rsidR="00B15F17" w:rsidRDefault="00B21C13">
      <w:pPr>
        <w:spacing w:line="276" w:lineRule="auto"/>
        <w:jc w:val="both"/>
        <w:rPr>
          <w:rFonts w:ascii="Times New Roman" w:eastAsia="Times New Roman" w:hAnsi="Times New Roman" w:cs="Times New Roman"/>
          <w:b/>
        </w:rPr>
      </w:pPr>
      <w:r>
        <w:rPr>
          <w:rFonts w:ascii="Times New Roman" w:eastAsia="Times New Roman" w:hAnsi="Times New Roman" w:cs="Times New Roman"/>
          <w:b/>
        </w:rPr>
        <w:t>Sosyal Medya</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Sosyal medya; “Kişilerin web ortamında sosyalleşmelerini sağlayan dijital araç veya kaynaktır” (</w:t>
      </w:r>
      <w:proofErr w:type="spellStart"/>
      <w:r>
        <w:rPr>
          <w:rFonts w:ascii="Times New Roman" w:eastAsia="Times New Roman" w:hAnsi="Times New Roman" w:cs="Times New Roman"/>
        </w:rPr>
        <w:t>Clow&amp;Baack</w:t>
      </w:r>
      <w:proofErr w:type="spellEnd"/>
      <w:r>
        <w:rPr>
          <w:rFonts w:ascii="Times New Roman" w:eastAsia="Times New Roman" w:hAnsi="Times New Roman" w:cs="Times New Roman"/>
        </w:rPr>
        <w:t>, 2016:253).</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Web </w:t>
      </w:r>
      <w:proofErr w:type="gramStart"/>
      <w:r>
        <w:rPr>
          <w:rFonts w:ascii="Times New Roman" w:eastAsia="Times New Roman" w:hAnsi="Times New Roman" w:cs="Times New Roman"/>
        </w:rPr>
        <w:t>1.0</w:t>
      </w:r>
      <w:proofErr w:type="gramEnd"/>
      <w:r>
        <w:rPr>
          <w:rFonts w:ascii="Times New Roman" w:eastAsia="Times New Roman" w:hAnsi="Times New Roman" w:cs="Times New Roman"/>
        </w:rPr>
        <w:t xml:space="preserve"> dönemindeki, dergi veya </w:t>
      </w:r>
      <w:proofErr w:type="spellStart"/>
      <w:r>
        <w:rPr>
          <w:rFonts w:ascii="Times New Roman" w:eastAsia="Times New Roman" w:hAnsi="Times New Roman" w:cs="Times New Roman"/>
        </w:rPr>
        <w:t>bloglardaki</w:t>
      </w:r>
      <w:proofErr w:type="spellEnd"/>
      <w:r>
        <w:rPr>
          <w:rFonts w:ascii="Times New Roman" w:eastAsia="Times New Roman" w:hAnsi="Times New Roman" w:cs="Times New Roman"/>
        </w:rPr>
        <w:t xml:space="preserve"> gibi bilginin sadece kullanıcı tarafından servis edilmesi aracılığıyla tek taraflı iletim sürecinin, zaman içerisinde iki taraflı iletişime dönüşüp Web 2.0 haline alması, sosyal medya şeklinde tanımlanmaktadır. B</w:t>
      </w:r>
      <w:r>
        <w:rPr>
          <w:rFonts w:ascii="Times New Roman" w:eastAsia="Times New Roman" w:hAnsi="Times New Roman" w:cs="Times New Roman"/>
        </w:rPr>
        <w:t xml:space="preserve">u süreçte ortaya çıkan platformlarda, insanlar beğenmek ve yorum yapmak suretiyle sürece </w:t>
      </w:r>
      <w:proofErr w:type="gramStart"/>
      <w:r>
        <w:rPr>
          <w:rFonts w:ascii="Times New Roman" w:eastAsia="Times New Roman" w:hAnsi="Times New Roman" w:cs="Times New Roman"/>
        </w:rPr>
        <w:t>dahil</w:t>
      </w:r>
      <w:proofErr w:type="gramEnd"/>
      <w:r>
        <w:rPr>
          <w:rFonts w:ascii="Times New Roman" w:eastAsia="Times New Roman" w:hAnsi="Times New Roman" w:cs="Times New Roman"/>
        </w:rPr>
        <w:t xml:space="preserve"> edilmiştir    (Çağıl, 2017:5). </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Web </w:t>
      </w:r>
      <w:proofErr w:type="gramStart"/>
      <w:r>
        <w:rPr>
          <w:rFonts w:ascii="Times New Roman" w:eastAsia="Times New Roman" w:hAnsi="Times New Roman" w:cs="Times New Roman"/>
        </w:rPr>
        <w:t>1.0’dan</w:t>
      </w:r>
      <w:proofErr w:type="gramEnd"/>
      <w:r>
        <w:rPr>
          <w:rFonts w:ascii="Times New Roman" w:eastAsia="Times New Roman" w:hAnsi="Times New Roman" w:cs="Times New Roman"/>
        </w:rPr>
        <w:t xml:space="preserve"> Web 2.0 dönemine geçişteki bazı algılamalar aşağıdaki tabloda farklılıklarıyla gösterilmiştir (</w:t>
      </w:r>
      <w:proofErr w:type="spellStart"/>
      <w:r>
        <w:rPr>
          <w:rFonts w:ascii="Times New Roman" w:eastAsia="Times New Roman" w:hAnsi="Times New Roman" w:cs="Times New Roman"/>
        </w:rPr>
        <w:t>Regueras</w:t>
      </w:r>
      <w:proofErr w:type="spellEnd"/>
      <w:r>
        <w:rPr>
          <w:rFonts w:ascii="Times New Roman" w:eastAsia="Times New Roman" w:hAnsi="Times New Roman" w:cs="Times New Roman"/>
        </w:rPr>
        <w:t>, 2008:215; Ak</w:t>
      </w:r>
      <w:r>
        <w:rPr>
          <w:rFonts w:ascii="Times New Roman" w:eastAsia="Times New Roman" w:hAnsi="Times New Roman" w:cs="Times New Roman"/>
        </w:rPr>
        <w:t>ar, 2010:11);</w:t>
      </w:r>
    </w:p>
    <w:p w:rsidR="00B15F17" w:rsidRDefault="00B15F17">
      <w:pPr>
        <w:spacing w:before="120" w:after="120" w:line="276" w:lineRule="auto"/>
        <w:ind w:firstLine="708"/>
        <w:jc w:val="both"/>
        <w:rPr>
          <w:rFonts w:ascii="Times New Roman" w:eastAsia="Times New Roman" w:hAnsi="Times New Roman" w:cs="Times New Roman"/>
        </w:rPr>
      </w:pPr>
    </w:p>
    <w:p w:rsidR="00B15F17" w:rsidRDefault="00B21C13">
      <w:pPr>
        <w:spacing w:before="120" w:after="120" w:line="276" w:lineRule="auto"/>
        <w:jc w:val="center"/>
        <w:rPr>
          <w:rFonts w:ascii="Times New Roman" w:eastAsia="Times New Roman" w:hAnsi="Times New Roman" w:cs="Times New Roman"/>
        </w:rPr>
      </w:pPr>
      <w:r>
        <w:rPr>
          <w:rFonts w:ascii="Times New Roman" w:eastAsia="Times New Roman" w:hAnsi="Times New Roman" w:cs="Times New Roman"/>
          <w:b/>
        </w:rPr>
        <w:t>Tablo 1</w:t>
      </w:r>
      <w:r>
        <w:rPr>
          <w:rFonts w:ascii="Times New Roman" w:eastAsia="Times New Roman" w:hAnsi="Times New Roman" w:cs="Times New Roman"/>
        </w:rPr>
        <w:t xml:space="preserve">: Web </w:t>
      </w:r>
      <w:proofErr w:type="gramStart"/>
      <w:r>
        <w:rPr>
          <w:rFonts w:ascii="Times New Roman" w:eastAsia="Times New Roman" w:hAnsi="Times New Roman" w:cs="Times New Roman"/>
        </w:rPr>
        <w:t>2.0</w:t>
      </w:r>
      <w:proofErr w:type="gramEnd"/>
      <w:r>
        <w:rPr>
          <w:rFonts w:ascii="Times New Roman" w:eastAsia="Times New Roman" w:hAnsi="Times New Roman" w:cs="Times New Roman"/>
        </w:rPr>
        <w:t xml:space="preserve"> Algılamasında Öne Çıkanlar</w:t>
      </w:r>
    </w:p>
    <w:tbl>
      <w:tblPr>
        <w:tblStyle w:val="a"/>
        <w:tblW w:w="92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3071"/>
        <w:gridCol w:w="3071"/>
      </w:tblGrid>
      <w:tr w:rsidR="00B15F17">
        <w:trPr>
          <w:jc w:val="center"/>
        </w:trPr>
        <w:tc>
          <w:tcPr>
            <w:tcW w:w="3070" w:type="dxa"/>
          </w:tcPr>
          <w:p w:rsidR="00B15F17" w:rsidRDefault="00B15F17">
            <w:pPr>
              <w:spacing w:before="120" w:after="120" w:line="276" w:lineRule="auto"/>
              <w:jc w:val="both"/>
              <w:rPr>
                <w:rFonts w:ascii="Times New Roman" w:eastAsia="Times New Roman" w:hAnsi="Times New Roman" w:cs="Times New Roman"/>
              </w:rPr>
            </w:pPr>
          </w:p>
        </w:tc>
        <w:tc>
          <w:tcPr>
            <w:tcW w:w="3071" w:type="dxa"/>
          </w:tcPr>
          <w:p w:rsidR="00B15F17" w:rsidRDefault="00B21C13">
            <w:pPr>
              <w:spacing w:before="120" w:after="12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WEB </w:t>
            </w:r>
            <w:proofErr w:type="gramStart"/>
            <w:r>
              <w:rPr>
                <w:rFonts w:ascii="Times New Roman" w:eastAsia="Times New Roman" w:hAnsi="Times New Roman" w:cs="Times New Roman"/>
                <w:b/>
              </w:rPr>
              <w:t>1.0</w:t>
            </w:r>
            <w:proofErr w:type="gramEnd"/>
          </w:p>
        </w:tc>
        <w:tc>
          <w:tcPr>
            <w:tcW w:w="3071" w:type="dxa"/>
          </w:tcPr>
          <w:p w:rsidR="00B15F17" w:rsidRDefault="00B21C13">
            <w:pPr>
              <w:spacing w:before="120" w:after="12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WEB </w:t>
            </w:r>
            <w:proofErr w:type="gramStart"/>
            <w:r>
              <w:rPr>
                <w:rFonts w:ascii="Times New Roman" w:eastAsia="Times New Roman" w:hAnsi="Times New Roman" w:cs="Times New Roman"/>
                <w:b/>
              </w:rPr>
              <w:t>2.0</w:t>
            </w:r>
            <w:proofErr w:type="gramEnd"/>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Platform</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Netscape, Explorer</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Google Hizmetleri, AJAX</w:t>
            </w:r>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Web Sayfaları</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Kişisel Web Siteleri</w:t>
            </w:r>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Bloglar</w:t>
            </w:r>
            <w:proofErr w:type="spellEnd"/>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Kelime İşlemci</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Microsoft Word</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Google </w:t>
            </w:r>
            <w:proofErr w:type="spellStart"/>
            <w:r>
              <w:rPr>
                <w:rFonts w:ascii="Times New Roman" w:eastAsia="Times New Roman" w:hAnsi="Times New Roman" w:cs="Times New Roman"/>
              </w:rPr>
              <w:t>Docs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Writely</w:t>
            </w:r>
            <w:proofErr w:type="spellEnd"/>
            <w:r>
              <w:rPr>
                <w:rFonts w:ascii="Times New Roman" w:eastAsia="Times New Roman" w:hAnsi="Times New Roman" w:cs="Times New Roman"/>
              </w:rPr>
              <w:t>)</w:t>
            </w:r>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Portallar</w:t>
            </w:r>
            <w:proofErr w:type="spellEnd"/>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İçerik Yönetim Sistemleri</w:t>
            </w:r>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Wikiler</w:t>
            </w:r>
            <w:proofErr w:type="spellEnd"/>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Ansiklopedi</w:t>
            </w:r>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Britannica</w:t>
            </w:r>
            <w:proofErr w:type="spellEnd"/>
            <w:r>
              <w:rPr>
                <w:rFonts w:ascii="Times New Roman" w:eastAsia="Times New Roman" w:hAnsi="Times New Roman" w:cs="Times New Roman"/>
              </w:rPr>
              <w:t xml:space="preserve"> Online</w:t>
            </w:r>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Wikipedia</w:t>
            </w:r>
            <w:proofErr w:type="spellEnd"/>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Bilgi</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Taksonomi</w:t>
            </w:r>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Folksonomi</w:t>
            </w:r>
            <w:proofErr w:type="spellEnd"/>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Kaynaklar</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URL’ler</w:t>
            </w:r>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Sindikasyon</w:t>
            </w:r>
            <w:proofErr w:type="spellEnd"/>
            <w:r>
              <w:rPr>
                <w:rFonts w:ascii="Times New Roman" w:eastAsia="Times New Roman" w:hAnsi="Times New Roman" w:cs="Times New Roman"/>
              </w:rPr>
              <w:t>, RSS</w:t>
            </w:r>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Arama</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Alan Adı </w:t>
            </w:r>
            <w:proofErr w:type="spellStart"/>
            <w:r>
              <w:rPr>
                <w:rFonts w:ascii="Times New Roman" w:eastAsia="Times New Roman" w:hAnsi="Times New Roman" w:cs="Times New Roman"/>
              </w:rPr>
              <w:t>Sprekülasyonu</w:t>
            </w:r>
            <w:proofErr w:type="spellEnd"/>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Arama </w:t>
            </w:r>
            <w:proofErr w:type="spellStart"/>
            <w:r>
              <w:rPr>
                <w:rFonts w:ascii="Times New Roman" w:eastAsia="Times New Roman" w:hAnsi="Times New Roman" w:cs="Times New Roman"/>
              </w:rPr>
              <w:t>mot</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optimizasyonu</w:t>
            </w:r>
            <w:proofErr w:type="gramEnd"/>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Rol</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Yayımlama</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Katılım, işbirliği</w:t>
            </w:r>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Medya Sağlama</w:t>
            </w:r>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Netmeeting</w:t>
            </w:r>
            <w:proofErr w:type="spellEnd"/>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Skype</w:t>
            </w:r>
            <w:proofErr w:type="spellEnd"/>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İçerik</w:t>
            </w:r>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Akamai</w:t>
            </w:r>
            <w:proofErr w:type="spellEnd"/>
            <w:r>
              <w:rPr>
                <w:rFonts w:ascii="Times New Roman" w:eastAsia="Times New Roman" w:hAnsi="Times New Roman" w:cs="Times New Roman"/>
              </w:rPr>
              <w:t xml:space="preserve"> (İçerik Dağıtma)</w:t>
            </w:r>
          </w:p>
        </w:tc>
        <w:tc>
          <w:tcPr>
            <w:tcW w:w="3071" w:type="dxa"/>
          </w:tcPr>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BitTorent</w:t>
            </w:r>
            <w:proofErr w:type="spellEnd"/>
            <w:r>
              <w:rPr>
                <w:rFonts w:ascii="Times New Roman" w:eastAsia="Times New Roman" w:hAnsi="Times New Roman" w:cs="Times New Roman"/>
              </w:rPr>
              <w:t xml:space="preserve"> (P2P)</w:t>
            </w:r>
          </w:p>
        </w:tc>
      </w:tr>
      <w:tr w:rsidR="00B15F17">
        <w:trPr>
          <w:jc w:val="center"/>
        </w:trPr>
        <w:tc>
          <w:tcPr>
            <w:tcW w:w="3070"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Metrikler</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Sayfa Görme</w:t>
            </w:r>
          </w:p>
        </w:tc>
        <w:tc>
          <w:tcPr>
            <w:tcW w:w="3071" w:type="dxa"/>
          </w:tcPr>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Tıklama başına maliyet</w:t>
            </w:r>
          </w:p>
        </w:tc>
      </w:tr>
    </w:tbl>
    <w:p w:rsidR="00B15F17" w:rsidRDefault="00B21C13">
      <w:pPr>
        <w:spacing w:before="120" w:after="120" w:line="276" w:lineRule="auto"/>
        <w:ind w:firstLine="708"/>
        <w:jc w:val="center"/>
        <w:rPr>
          <w:rFonts w:ascii="Times New Roman" w:eastAsia="Times New Roman" w:hAnsi="Times New Roman" w:cs="Times New Roman"/>
        </w:rPr>
      </w:pPr>
      <w:r>
        <w:rPr>
          <w:rFonts w:ascii="Times New Roman" w:eastAsia="Times New Roman" w:hAnsi="Times New Roman" w:cs="Times New Roman"/>
          <w:b/>
        </w:rPr>
        <w:t>Kaynak:</w:t>
      </w:r>
      <w:r w:rsidR="0015477C">
        <w:rPr>
          <w:rFonts w:ascii="Times New Roman" w:eastAsia="Times New Roman" w:hAnsi="Times New Roman" w:cs="Times New Roman"/>
          <w:b/>
        </w:rPr>
        <w:t xml:space="preserve"> </w:t>
      </w:r>
      <w:proofErr w:type="spellStart"/>
      <w:r>
        <w:rPr>
          <w:rFonts w:ascii="Times New Roman" w:eastAsia="Times New Roman" w:hAnsi="Times New Roman" w:cs="Times New Roman"/>
        </w:rPr>
        <w:t>Regueras</w:t>
      </w:r>
      <w:proofErr w:type="spellEnd"/>
      <w:r>
        <w:rPr>
          <w:rFonts w:ascii="Times New Roman" w:eastAsia="Times New Roman" w:hAnsi="Times New Roman" w:cs="Times New Roman"/>
        </w:rPr>
        <w:t xml:space="preserve"> vd. 2008:</w:t>
      </w:r>
      <w:r w:rsidR="0015477C">
        <w:rPr>
          <w:rFonts w:ascii="Times New Roman" w:eastAsia="Times New Roman" w:hAnsi="Times New Roman" w:cs="Times New Roman"/>
        </w:rPr>
        <w:t xml:space="preserve"> </w:t>
      </w:r>
      <w:r>
        <w:rPr>
          <w:rFonts w:ascii="Times New Roman" w:eastAsia="Times New Roman" w:hAnsi="Times New Roman" w:cs="Times New Roman"/>
        </w:rPr>
        <w:t>215</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Web </w:t>
      </w:r>
      <w:proofErr w:type="gramStart"/>
      <w:r>
        <w:rPr>
          <w:rFonts w:ascii="Times New Roman" w:eastAsia="Times New Roman" w:hAnsi="Times New Roman" w:cs="Times New Roman"/>
        </w:rPr>
        <w:t>1.0’dan</w:t>
      </w:r>
      <w:proofErr w:type="gramEnd"/>
      <w:r>
        <w:rPr>
          <w:rFonts w:ascii="Times New Roman" w:eastAsia="Times New Roman" w:hAnsi="Times New Roman" w:cs="Times New Roman"/>
        </w:rPr>
        <w:t xml:space="preserve"> Web 2.0’a geçiş sonrasında pek çok parametre değişime uğramıştır. Her şeyden önce sosyal medya, bilginin tüm dünyada ve toplumlar arasında iletilme şeklini değiştirmiştir. Bilgi akışı hızlanmış ve şeffaflığı artmıştır. Hayatımıza girmeden önce </w:t>
      </w:r>
      <w:r>
        <w:rPr>
          <w:rFonts w:ascii="Times New Roman" w:eastAsia="Times New Roman" w:hAnsi="Times New Roman" w:cs="Times New Roman"/>
        </w:rPr>
        <w:t>belki devlet sırrı olarak saklanabilecek bilgilerin dahi hızla tüm dünyaya yayıldığı görülmektedir (</w:t>
      </w:r>
      <w:proofErr w:type="spellStart"/>
      <w:r>
        <w:rPr>
          <w:rFonts w:ascii="Times New Roman" w:eastAsia="Times New Roman" w:hAnsi="Times New Roman" w:cs="Times New Roman"/>
        </w:rPr>
        <w:t>Mayfield</w:t>
      </w:r>
      <w:proofErr w:type="spellEnd"/>
      <w:r>
        <w:rPr>
          <w:rFonts w:ascii="Times New Roman" w:eastAsia="Times New Roman" w:hAnsi="Times New Roman" w:cs="Times New Roman"/>
        </w:rPr>
        <w:t xml:space="preserve"> III, </w:t>
      </w:r>
      <w:proofErr w:type="gramStart"/>
      <w:r>
        <w:rPr>
          <w:rFonts w:ascii="Times New Roman" w:eastAsia="Times New Roman" w:hAnsi="Times New Roman" w:cs="Times New Roman"/>
        </w:rPr>
        <w:t>2011:79</w:t>
      </w:r>
      <w:proofErr w:type="gramEnd"/>
      <w:r>
        <w:rPr>
          <w:rFonts w:ascii="Times New Roman" w:eastAsia="Times New Roman" w:hAnsi="Times New Roman" w:cs="Times New Roman"/>
        </w:rPr>
        <w:t xml:space="preserve">). </w:t>
      </w:r>
    </w:p>
    <w:p w:rsidR="00B15F17" w:rsidRDefault="00B15F17">
      <w:pPr>
        <w:spacing w:before="120" w:after="120" w:line="276" w:lineRule="auto"/>
        <w:ind w:firstLine="708"/>
        <w:jc w:val="both"/>
        <w:rPr>
          <w:rFonts w:ascii="Times New Roman" w:eastAsia="Times New Roman" w:hAnsi="Times New Roman" w:cs="Times New Roman"/>
        </w:rPr>
      </w:pPr>
    </w:p>
    <w:p w:rsidR="00B15F17" w:rsidRDefault="00B21C13">
      <w:pPr>
        <w:spacing w:line="276" w:lineRule="auto"/>
        <w:rPr>
          <w:rFonts w:ascii="Times New Roman" w:eastAsia="Times New Roman" w:hAnsi="Times New Roman" w:cs="Times New Roman"/>
          <w:b/>
        </w:rPr>
      </w:pPr>
      <w:r>
        <w:rPr>
          <w:rFonts w:ascii="Times New Roman" w:eastAsia="Times New Roman" w:hAnsi="Times New Roman" w:cs="Times New Roman"/>
          <w:b/>
        </w:rPr>
        <w:t>Sosyal Medya Pazarlaması</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Geleneksel pazarlama anlayışının dışına çıkıldığı günümüzde, gelişen teknoloji ve değişen rekabet, işletm</w:t>
      </w:r>
      <w:r>
        <w:rPr>
          <w:rFonts w:ascii="Times New Roman" w:eastAsia="Times New Roman" w:hAnsi="Times New Roman" w:cs="Times New Roman"/>
        </w:rPr>
        <w:t>elere, sürdürülebilir pazarlama stratejileri ışığında tüm platformlarda var olmayı zorunlu kılmıştır. Tüketicilerin, ihtiyaçlarını karşılamaya ilişkin fikir ve davranışları da bu değişime uyum sağlamıştır. Geçmişten günümüze kullanım oranı artan internetle</w:t>
      </w:r>
      <w:r>
        <w:rPr>
          <w:rFonts w:ascii="Times New Roman" w:eastAsia="Times New Roman" w:hAnsi="Times New Roman" w:cs="Times New Roman"/>
        </w:rPr>
        <w:t xml:space="preserve"> yakın ilişki içerisinde bulunan işletmeler, tüketici yöneliminin çeşitli alışveriş sitelerinde yoğunlaşması ve çevrimiçi alışverişin giderek artmasıyla birlikte reklâm faaliyetlerine dijital bir boyut kazandırmıştır. Bu sebeple işletmelerin, dijital ortam</w:t>
      </w:r>
      <w:r>
        <w:rPr>
          <w:rFonts w:ascii="Times New Roman" w:eastAsia="Times New Roman" w:hAnsi="Times New Roman" w:cs="Times New Roman"/>
        </w:rPr>
        <w:t>lara yaptığı yatırım artmıştır.</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Tüketiciler, işletmeler, kuruluşlar, devletler kısaca herkes için kullanılabilir bilgi alışverişi platformu olması, eğitmek, paylaşmak, inşa etmek ve pazarlama ve reklam gibi pek çok faaliyeti gerçekleştirmek amacıyla kullan</w:t>
      </w:r>
      <w:r>
        <w:rPr>
          <w:rFonts w:ascii="Times New Roman" w:eastAsia="Times New Roman" w:hAnsi="Times New Roman" w:cs="Times New Roman"/>
        </w:rPr>
        <w:t>ılması, sosyal medyanın daha düşük maliyetli bir araç olduğunu kanıtlar niteliktedir. Sosyal medyanın bu özellikleri dijital ortamda ağızdan ağza pazarlamaya zemin oluşturmuş, zaman içerisinde geleneksel pazarlamaya kıyasla daha fazla tercih edilir hale ge</w:t>
      </w:r>
      <w:r>
        <w:rPr>
          <w:rFonts w:ascii="Times New Roman" w:eastAsia="Times New Roman" w:hAnsi="Times New Roman" w:cs="Times New Roman"/>
        </w:rPr>
        <w:t>lmiştir (</w:t>
      </w:r>
      <w:proofErr w:type="spellStart"/>
      <w:r>
        <w:rPr>
          <w:rFonts w:ascii="Times New Roman" w:eastAsia="Times New Roman" w:hAnsi="Times New Roman" w:cs="Times New Roman"/>
        </w:rPr>
        <w:t>Dwivedi</w:t>
      </w:r>
      <w:proofErr w:type="spellEnd"/>
      <w:r>
        <w:rPr>
          <w:rFonts w:ascii="Times New Roman" w:eastAsia="Times New Roman" w:hAnsi="Times New Roman" w:cs="Times New Roman"/>
        </w:rPr>
        <w:t xml:space="preserve"> vd</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2015:3).</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İşletmelerin sosyal medyada var olması pek çok açıdan olumlu sonuçlar doğurmuştur. Endüstriyel medya değerler dizisinin önceki platformları olan televizyon, gazete, dergi ve radyo gibi tek yönlü statik gösteri teknolojilerini</w:t>
      </w:r>
      <w:r>
        <w:rPr>
          <w:rFonts w:ascii="Times New Roman" w:eastAsia="Times New Roman" w:hAnsi="Times New Roman" w:cs="Times New Roman"/>
        </w:rPr>
        <w:t>n aksine yeni web teknolojisi sayesinde herkes kendi içeriğini oluşturmuş ve yayınlamasını sağlamıştır. Ayrıca reklam verenlerin, yayıncı ve dağıtımcılara büyük meblağlar ödemelerine gerek kalmadan, izleyicileri etkisi altına alacak tanıtım faaliyetleri se</w:t>
      </w:r>
      <w:r>
        <w:rPr>
          <w:rFonts w:ascii="Times New Roman" w:eastAsia="Times New Roman" w:hAnsi="Times New Roman" w:cs="Times New Roman"/>
        </w:rPr>
        <w:t>rgileyebilmesine olanak tanımıştır (</w:t>
      </w:r>
      <w:proofErr w:type="spellStart"/>
      <w:r>
        <w:rPr>
          <w:rFonts w:ascii="Times New Roman" w:eastAsia="Times New Roman" w:hAnsi="Times New Roman" w:cs="Times New Roman"/>
        </w:rPr>
        <w:t>Saravanakumar</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SuganthalLakshmi</w:t>
      </w:r>
      <w:proofErr w:type="spellEnd"/>
      <w:r>
        <w:rPr>
          <w:rFonts w:ascii="Times New Roman" w:eastAsia="Times New Roman" w:hAnsi="Times New Roman" w:cs="Times New Roman"/>
        </w:rPr>
        <w:t>, 2012:4445).</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2023 yılı sosyal medya istatistiklerine bakıldığında, işletmelerin reklamlarını, iş ilanlarını ve çeşitli tanıtım faaliyetlerini bu platformlar aracılığı ile sunması, yaygın</w:t>
      </w:r>
      <w:r>
        <w:rPr>
          <w:rFonts w:ascii="Times New Roman" w:eastAsia="Times New Roman" w:hAnsi="Times New Roman" w:cs="Times New Roman"/>
        </w:rPr>
        <w:t xml:space="preserve"> kullanım oranları ile açıklanmaktadır; </w:t>
      </w: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15F17">
      <w:pPr>
        <w:spacing w:before="120" w:after="0" w:line="276" w:lineRule="auto"/>
        <w:ind w:firstLine="708"/>
        <w:jc w:val="both"/>
        <w:rPr>
          <w:rFonts w:ascii="Times New Roman" w:eastAsia="Times New Roman" w:hAnsi="Times New Roman" w:cs="Times New Roman"/>
          <w:b/>
        </w:rPr>
      </w:pPr>
    </w:p>
    <w:p w:rsidR="00B15F17" w:rsidRDefault="00B21C13">
      <w:pPr>
        <w:spacing w:before="120" w:after="0" w:line="276" w:lineRule="auto"/>
        <w:ind w:firstLine="708"/>
        <w:jc w:val="center"/>
        <w:rPr>
          <w:rFonts w:ascii="Times New Roman" w:eastAsia="Times New Roman" w:hAnsi="Times New Roman" w:cs="Times New Roman"/>
        </w:rPr>
      </w:pPr>
      <w:r>
        <w:rPr>
          <w:rFonts w:ascii="Times New Roman" w:eastAsia="Times New Roman" w:hAnsi="Times New Roman" w:cs="Times New Roman"/>
          <w:b/>
        </w:rPr>
        <w:lastRenderedPageBreak/>
        <w:t>Şekil 1</w:t>
      </w:r>
      <w:r>
        <w:rPr>
          <w:rFonts w:ascii="Times New Roman" w:eastAsia="Times New Roman" w:hAnsi="Times New Roman" w:cs="Times New Roman"/>
        </w:rPr>
        <w:t>: Dijital Pazarlama İstatistikleri</w:t>
      </w:r>
    </w:p>
    <w:p w:rsidR="00B15F17" w:rsidRDefault="00B21C13">
      <w:pPr>
        <w:spacing w:before="120" w:after="120" w:line="276" w:lineRule="auto"/>
        <w:ind w:firstLine="708"/>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107957" cy="3687391"/>
            <wp:effectExtent l="0" t="0" r="0" b="0"/>
            <wp:docPr id="6" name="image2.png" descr="sosyal medya 1.png"/>
            <wp:cNvGraphicFramePr/>
            <a:graphic xmlns:a="http://schemas.openxmlformats.org/drawingml/2006/main">
              <a:graphicData uri="http://schemas.openxmlformats.org/drawingml/2006/picture">
                <pic:pic xmlns:pic="http://schemas.openxmlformats.org/drawingml/2006/picture">
                  <pic:nvPicPr>
                    <pic:cNvPr id="0" name="image2.png" descr="sosyal medya 1.png"/>
                    <pic:cNvPicPr preferRelativeResize="0"/>
                  </pic:nvPicPr>
                  <pic:blipFill>
                    <a:blip r:embed="rId9"/>
                    <a:srcRect/>
                    <a:stretch>
                      <a:fillRect/>
                    </a:stretch>
                  </pic:blipFill>
                  <pic:spPr>
                    <a:xfrm>
                      <a:off x="0" y="0"/>
                      <a:ext cx="5107957" cy="3687391"/>
                    </a:xfrm>
                    <a:prstGeom prst="rect">
                      <a:avLst/>
                    </a:prstGeom>
                    <a:ln/>
                  </pic:spPr>
                </pic:pic>
              </a:graphicData>
            </a:graphic>
          </wp:inline>
        </w:drawing>
      </w:r>
    </w:p>
    <w:p w:rsidR="00B15F17" w:rsidRDefault="00B21C13">
      <w:pPr>
        <w:spacing w:before="120" w:after="0" w:line="276" w:lineRule="auto"/>
        <w:ind w:firstLine="708"/>
        <w:jc w:val="center"/>
        <w:rPr>
          <w:rFonts w:ascii="Times New Roman" w:eastAsia="Times New Roman" w:hAnsi="Times New Roman" w:cs="Times New Roman"/>
        </w:rPr>
      </w:pPr>
      <w:r>
        <w:rPr>
          <w:rFonts w:ascii="Times New Roman" w:eastAsia="Times New Roman" w:hAnsi="Times New Roman" w:cs="Times New Roman"/>
          <w:b/>
        </w:rPr>
        <w:t>Kaynak</w:t>
      </w:r>
      <w:r>
        <w:rPr>
          <w:rFonts w:ascii="Times New Roman" w:eastAsia="Times New Roman" w:hAnsi="Times New Roman" w:cs="Times New Roman"/>
        </w:rPr>
        <w:t>:https://akademi.icerikbulutu.com/blog/dijital-pazarlama-istatistikleri/</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2023 yılı itibariyle </w:t>
      </w:r>
      <w:proofErr w:type="gramStart"/>
      <w:r>
        <w:rPr>
          <w:rFonts w:ascii="Times New Roman" w:eastAsia="Times New Roman" w:hAnsi="Times New Roman" w:cs="Times New Roman"/>
        </w:rPr>
        <w:t>4.9</w:t>
      </w:r>
      <w:proofErr w:type="gramEnd"/>
      <w:r>
        <w:rPr>
          <w:rFonts w:ascii="Times New Roman" w:eastAsia="Times New Roman" w:hAnsi="Times New Roman" w:cs="Times New Roman"/>
        </w:rPr>
        <w:t xml:space="preserve"> milyar insan sosyal medya kullanmaktadır. Bu platformlardan </w:t>
      </w:r>
      <w:proofErr w:type="gramStart"/>
      <w:r>
        <w:rPr>
          <w:rFonts w:ascii="Times New Roman" w:eastAsia="Times New Roman" w:hAnsi="Times New Roman" w:cs="Times New Roman"/>
        </w:rPr>
        <w:t>2.9</w:t>
      </w:r>
      <w:proofErr w:type="gramEnd"/>
      <w:r>
        <w:rPr>
          <w:rFonts w:ascii="Times New Roman" w:eastAsia="Times New Roman" w:hAnsi="Times New Roman" w:cs="Times New Roman"/>
        </w:rPr>
        <w:t xml:space="preserve"> milyar kullanıcıya sahip olan Facebook, ilk sırada yer almaktadır. İnsanlar, günde ortalama 145 </w:t>
      </w:r>
      <w:proofErr w:type="spellStart"/>
      <w:r>
        <w:rPr>
          <w:rFonts w:ascii="Times New Roman" w:eastAsia="Times New Roman" w:hAnsi="Times New Roman" w:cs="Times New Roman"/>
        </w:rPr>
        <w:t>dk</w:t>
      </w:r>
      <w:proofErr w:type="spellEnd"/>
      <w:r>
        <w:rPr>
          <w:rFonts w:ascii="Times New Roman" w:eastAsia="Times New Roman" w:hAnsi="Times New Roman" w:cs="Times New Roman"/>
        </w:rPr>
        <w:t xml:space="preserve"> sosyal medyada zaman geçirmekte ve bu erişim %99 oranla mobil olarak</w:t>
      </w:r>
      <w:r>
        <w:rPr>
          <w:rFonts w:ascii="Times New Roman" w:eastAsia="Times New Roman" w:hAnsi="Times New Roman" w:cs="Times New Roman"/>
        </w:rPr>
        <w:t xml:space="preserve"> sağlanmaktadır. Sosyal medya kullanıcılarının %66’lık bir kısmının dikkatini çeken şey, kısa videolardır. 18-29 yaş aralığındaki kişilerin ise %84’ü sosyal medya hesabına sahiptir. Kullanıcıların %76’sı, sosyal medya platformlarında gördükleri ürünlerden </w:t>
      </w:r>
      <w:r>
        <w:rPr>
          <w:rFonts w:ascii="Times New Roman" w:eastAsia="Times New Roman" w:hAnsi="Times New Roman" w:cs="Times New Roman"/>
        </w:rPr>
        <w:t xml:space="preserve">en az bir tanesini satın almaktadır. Bu verileri göz önünde bulunduran markaların %77’si, insanlara ulaşmak için sosyal medyayı kullanmaktadır. Sosyal medya reklam pazarının 2023’ten 2027’ye kadar </w:t>
      </w:r>
      <w:proofErr w:type="gramStart"/>
      <w:r>
        <w:rPr>
          <w:rFonts w:ascii="Times New Roman" w:eastAsia="Times New Roman" w:hAnsi="Times New Roman" w:cs="Times New Roman"/>
        </w:rPr>
        <w:t>247.30</w:t>
      </w:r>
      <w:proofErr w:type="gramEnd"/>
      <w:r>
        <w:rPr>
          <w:rFonts w:ascii="Times New Roman" w:eastAsia="Times New Roman" w:hAnsi="Times New Roman" w:cs="Times New Roman"/>
        </w:rPr>
        <w:t xml:space="preserve"> milyar dolara ulaşması beklenmektedir. Dolayısıyla, </w:t>
      </w:r>
      <w:r>
        <w:rPr>
          <w:rFonts w:ascii="Times New Roman" w:eastAsia="Times New Roman" w:hAnsi="Times New Roman" w:cs="Times New Roman"/>
        </w:rPr>
        <w:t>bu yıl itibariyle pazarlamacıların %87’si ve içerik oluşturanların %90’ı sosyal medyadaki varlığını artırmayı planlamaktadır (https://akademi.icerikbulutu.com/blog/dijital-pazarlama-istatistikleri/).</w:t>
      </w:r>
    </w:p>
    <w:p w:rsidR="00B15F17" w:rsidRDefault="00B21C13">
      <w:pPr>
        <w:spacing w:before="120" w:after="0" w:line="276" w:lineRule="auto"/>
        <w:jc w:val="both"/>
        <w:rPr>
          <w:rFonts w:ascii="Times New Roman" w:eastAsia="Times New Roman" w:hAnsi="Times New Roman" w:cs="Times New Roman"/>
          <w:b/>
        </w:rPr>
      </w:pPr>
      <w:bookmarkStart w:id="1" w:name="_gjdgxs" w:colFirst="0" w:colLast="0"/>
      <w:bookmarkEnd w:id="1"/>
      <w:r>
        <w:rPr>
          <w:rFonts w:ascii="Times New Roman" w:eastAsia="Times New Roman" w:hAnsi="Times New Roman" w:cs="Times New Roman"/>
          <w:b/>
        </w:rPr>
        <w:t>Müşteri İlişkileri Yönetimi</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Müşteri ilişkileri yönetimi, işletme biliminin bir fonksiyonu olan pazarlamanın bir uzantısı olarak ortaya çıkmıştır. Bu adlandırmanın sebeplerinden birisi, 4P (</w:t>
      </w:r>
      <w:proofErr w:type="spellStart"/>
      <w:r>
        <w:rPr>
          <w:rFonts w:ascii="Times New Roman" w:eastAsia="Times New Roman" w:hAnsi="Times New Roman" w:cs="Times New Roman"/>
        </w:rPr>
        <w:t>price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place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promotion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product</w:t>
      </w:r>
      <w:proofErr w:type="spellEnd"/>
      <w:r>
        <w:rPr>
          <w:rFonts w:ascii="Times New Roman" w:eastAsia="Times New Roman" w:hAnsi="Times New Roman" w:cs="Times New Roman"/>
        </w:rPr>
        <w:t>) olarak bilinen fiyat, dağıtım, özendirme ve ürün gibi satış i</w:t>
      </w:r>
      <w:r>
        <w:rPr>
          <w:rFonts w:ascii="Times New Roman" w:eastAsia="Times New Roman" w:hAnsi="Times New Roman" w:cs="Times New Roman"/>
        </w:rPr>
        <w:t xml:space="preserve">çin gerekli olan faktörlere katkı sunarak müşteriyi tatmin etmek ve uzun dönemli müşteri ilişkileri kurulmasıdır(Yıldırım ve Panayırcı, </w:t>
      </w:r>
      <w:proofErr w:type="gramStart"/>
      <w:r>
        <w:rPr>
          <w:rFonts w:ascii="Times New Roman" w:eastAsia="Times New Roman" w:hAnsi="Times New Roman" w:cs="Times New Roman"/>
        </w:rPr>
        <w:t>2016:11</w:t>
      </w:r>
      <w:proofErr w:type="gramEnd"/>
      <w:r>
        <w:rPr>
          <w:rFonts w:ascii="Times New Roman" w:eastAsia="Times New Roman" w:hAnsi="Times New Roman" w:cs="Times New Roman"/>
        </w:rPr>
        <w:t>).</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Müşteri ilişkileri yönetimi, müşterilerle etkin ve sürekli iletişim kurmaktan geçmektedir. Etkin dinlemek konu</w:t>
      </w:r>
      <w:r>
        <w:rPr>
          <w:rFonts w:ascii="Times New Roman" w:eastAsia="Times New Roman" w:hAnsi="Times New Roman" w:cs="Times New Roman"/>
        </w:rPr>
        <w:t xml:space="preserve">şmamak değil, konuşma esnasında müşteriye ayrılan sürenin çoğunlukta olmasının sağlanmasıdır. Müşteriyi daha iyi anlamak için söylenenlerin anlaşılması kontrol edilmeli, aralarda kısa özet geçilmeli, tam anlaşılma sağlanmadığı durumlarda açık uçlu sorular </w:t>
      </w:r>
      <w:r>
        <w:rPr>
          <w:rFonts w:ascii="Times New Roman" w:eastAsia="Times New Roman" w:hAnsi="Times New Roman" w:cs="Times New Roman"/>
        </w:rPr>
        <w:t>yardımıyla iletişim sürecine katkı sunulmalıdır. Müşteriye, dinlenildiği belli edilmeli, ses tonu, göz teması, jest ve mimiklerle ilgi odağının müşteri olduğu belli edilmelidir. Duygu ortaklığı yaratılmalı, olaylara bakış açısının müşteri yanlısı olduğu gö</w:t>
      </w:r>
      <w:r>
        <w:rPr>
          <w:rFonts w:ascii="Times New Roman" w:eastAsia="Times New Roman" w:hAnsi="Times New Roman" w:cs="Times New Roman"/>
        </w:rPr>
        <w:t xml:space="preserve">sterilmelidir. Müşteri istek ve ihtiyaçları teşhis edilecek şekilde dinlenmeli ve çözüm ortaklığı sağlanacağı mesajı verilmelidir(Taşkın, </w:t>
      </w:r>
      <w:proofErr w:type="gramStart"/>
      <w:r>
        <w:rPr>
          <w:rFonts w:ascii="Times New Roman" w:eastAsia="Times New Roman" w:hAnsi="Times New Roman" w:cs="Times New Roman"/>
        </w:rPr>
        <w:t>2005:29</w:t>
      </w:r>
      <w:proofErr w:type="gramEnd"/>
      <w:r>
        <w:rPr>
          <w:rFonts w:ascii="Times New Roman" w:eastAsia="Times New Roman" w:hAnsi="Times New Roman" w:cs="Times New Roman"/>
        </w:rPr>
        <w:t>).</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Etkin müşteri ilişkileri yönetiminde üç önemli başlık söz konusudur; müşteriyle doğru iletişim kurmak, değer</w:t>
      </w:r>
      <w:r>
        <w:rPr>
          <w:rFonts w:ascii="Times New Roman" w:eastAsia="Times New Roman" w:hAnsi="Times New Roman" w:cs="Times New Roman"/>
        </w:rPr>
        <w:t xml:space="preserve"> yaratmak ve markayı ön planda tutarak müşteriyi etkilemek ve süreç kontrolünü sağlamak;</w:t>
      </w:r>
    </w:p>
    <w:p w:rsidR="00B15F17" w:rsidRDefault="00B15F17">
      <w:pPr>
        <w:spacing w:before="120" w:after="120" w:line="276" w:lineRule="auto"/>
        <w:jc w:val="both"/>
        <w:rPr>
          <w:rFonts w:ascii="Times New Roman" w:eastAsia="Times New Roman" w:hAnsi="Times New Roman" w:cs="Times New Roman"/>
        </w:rPr>
      </w:pPr>
    </w:p>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*Müşteriyle Doğru İletişim </w:t>
      </w:r>
      <w:proofErr w:type="spellStart"/>
      <w:proofErr w:type="gramStart"/>
      <w:r>
        <w:rPr>
          <w:rFonts w:ascii="Times New Roman" w:eastAsia="Times New Roman" w:hAnsi="Times New Roman" w:cs="Times New Roman"/>
          <w:b/>
        </w:rPr>
        <w:t>Kurmak;</w:t>
      </w:r>
      <w:r>
        <w:rPr>
          <w:rFonts w:ascii="Times New Roman" w:eastAsia="Times New Roman" w:hAnsi="Times New Roman" w:cs="Times New Roman"/>
        </w:rPr>
        <w:t>Sosyal</w:t>
      </w:r>
      <w:proofErr w:type="spellEnd"/>
      <w:proofErr w:type="gramEnd"/>
      <w:r>
        <w:rPr>
          <w:rFonts w:ascii="Times New Roman" w:eastAsia="Times New Roman" w:hAnsi="Times New Roman" w:cs="Times New Roman"/>
        </w:rPr>
        <w:t xml:space="preserve"> medya pazarlaması; dinleme, ölçme ve bağlanma kavramlarını içine alan bir süreç olarak ifade edilebilir. Bu süreç dairesel ol</w:t>
      </w:r>
      <w:r>
        <w:rPr>
          <w:rFonts w:ascii="Times New Roman" w:eastAsia="Times New Roman" w:hAnsi="Times New Roman" w:cs="Times New Roman"/>
        </w:rPr>
        <w:t xml:space="preserve">arak Şekil 5’te gösterilmiştir (O’ </w:t>
      </w:r>
      <w:proofErr w:type="spellStart"/>
      <w:r>
        <w:rPr>
          <w:rFonts w:ascii="Times New Roman" w:eastAsia="Times New Roman" w:hAnsi="Times New Roman" w:cs="Times New Roman"/>
        </w:rPr>
        <w:t>Brien</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Terschluse</w:t>
      </w:r>
      <w:proofErr w:type="spellEnd"/>
      <w:r>
        <w:rPr>
          <w:rFonts w:ascii="Times New Roman" w:eastAsia="Times New Roman" w:hAnsi="Times New Roman" w:cs="Times New Roman"/>
        </w:rPr>
        <w:t xml:space="preserve">, 2009; Akar, </w:t>
      </w:r>
      <w:proofErr w:type="gramStart"/>
      <w:r>
        <w:rPr>
          <w:rFonts w:ascii="Times New Roman" w:eastAsia="Times New Roman" w:hAnsi="Times New Roman" w:cs="Times New Roman"/>
        </w:rPr>
        <w:t>2010:37</w:t>
      </w:r>
      <w:proofErr w:type="gramEnd"/>
      <w:r>
        <w:rPr>
          <w:rFonts w:ascii="Times New Roman" w:eastAsia="Times New Roman" w:hAnsi="Times New Roman" w:cs="Times New Roman"/>
        </w:rPr>
        <w:t xml:space="preserve">); </w:t>
      </w:r>
    </w:p>
    <w:p w:rsidR="00B15F17" w:rsidRDefault="00B15F17">
      <w:pPr>
        <w:spacing w:before="120" w:after="120" w:line="276" w:lineRule="auto"/>
        <w:jc w:val="both"/>
        <w:rPr>
          <w:rFonts w:ascii="Times New Roman" w:eastAsia="Times New Roman" w:hAnsi="Times New Roman" w:cs="Times New Roman"/>
        </w:rPr>
      </w:pPr>
    </w:p>
    <w:p w:rsidR="00B15F17" w:rsidRDefault="00B21C13">
      <w:pPr>
        <w:spacing w:after="120" w:line="276" w:lineRule="auto"/>
        <w:jc w:val="center"/>
        <w:rPr>
          <w:rFonts w:ascii="Times New Roman" w:eastAsia="Times New Roman" w:hAnsi="Times New Roman" w:cs="Times New Roman"/>
        </w:rPr>
      </w:pPr>
      <w:r>
        <w:rPr>
          <w:rFonts w:ascii="Times New Roman" w:eastAsia="Times New Roman" w:hAnsi="Times New Roman" w:cs="Times New Roman"/>
          <w:b/>
        </w:rPr>
        <w:t>Şekil 2</w:t>
      </w:r>
      <w:r>
        <w:rPr>
          <w:rFonts w:ascii="Times New Roman" w:eastAsia="Times New Roman" w:hAnsi="Times New Roman" w:cs="Times New Roman"/>
        </w:rPr>
        <w:t>: Müşteriyle İletişim Süreci</w:t>
      </w:r>
      <w:r>
        <w:pict>
          <v:roundrect id="Yuvarlatılmış Dikdörtgen 10" o:spid="_x0000_s1028" style="position:absolute;left:0;text-align:left;margin-left:17.65pt;margin-top:25.75pt;width:108pt;height:142.95pt;z-index:251657728;visibility:visible;mso-position-horizontal-relative:text;mso-position-vertical-relative:text" arcsize="10923f">
            <v:textbox>
              <w:txbxContent>
                <w:p w:rsidR="001944C9" w:rsidRDefault="00B21C13" w:rsidP="001944C9">
                  <w:pPr>
                    <w:spacing w:before="120" w:after="120" w:line="240" w:lineRule="auto"/>
                    <w:rPr>
                      <w:rFonts w:ascii="Times New Roman" w:hAnsi="Times New Roman" w:cs="Times New Roman"/>
                      <w:sz w:val="20"/>
                      <w:szCs w:val="20"/>
                    </w:rPr>
                  </w:pPr>
                  <w:r w:rsidRPr="005F51CA">
                    <w:rPr>
                      <w:rFonts w:ascii="Times New Roman" w:hAnsi="Times New Roman" w:cs="Times New Roman"/>
                      <w:b/>
                      <w:i/>
                      <w:sz w:val="20"/>
                      <w:szCs w:val="20"/>
                    </w:rPr>
                    <w:t>Dinleme</w:t>
                  </w:r>
                  <w:r w:rsidRPr="005F51CA">
                    <w:rPr>
                      <w:rFonts w:ascii="Times New Roman" w:hAnsi="Times New Roman" w:cs="Times New Roman"/>
                      <w:sz w:val="20"/>
                      <w:szCs w:val="20"/>
                    </w:rPr>
                    <w:t xml:space="preserve">- </w:t>
                  </w:r>
                </w:p>
                <w:p w:rsidR="001944C9" w:rsidRPr="005F51CA" w:rsidRDefault="00B21C13" w:rsidP="001944C9">
                  <w:pPr>
                    <w:spacing w:before="120" w:after="120" w:line="240" w:lineRule="auto"/>
                    <w:rPr>
                      <w:rFonts w:ascii="Times New Roman" w:hAnsi="Times New Roman" w:cs="Times New Roman"/>
                      <w:sz w:val="20"/>
                      <w:szCs w:val="20"/>
                    </w:rPr>
                  </w:pPr>
                  <w:proofErr w:type="gramStart"/>
                  <w:r w:rsidRPr="005F51CA">
                    <w:rPr>
                      <w:rFonts w:ascii="Times New Roman" w:hAnsi="Times New Roman" w:cs="Times New Roman"/>
                      <w:sz w:val="20"/>
                      <w:szCs w:val="20"/>
                    </w:rPr>
                    <w:t>online</w:t>
                  </w:r>
                  <w:proofErr w:type="gramEnd"/>
                  <w:r w:rsidRPr="005F51CA">
                    <w:rPr>
                      <w:rFonts w:ascii="Times New Roman" w:hAnsi="Times New Roman" w:cs="Times New Roman"/>
                      <w:sz w:val="20"/>
                      <w:szCs w:val="20"/>
                    </w:rPr>
                    <w:t xml:space="preserve"> meydana gelen ilgili, etkili karşılıklı konuşmalardan gerçek zamanlı anlayış keşfetme</w:t>
                  </w:r>
                </w:p>
              </w:txbxContent>
            </v:textbox>
          </v:roundrect>
        </w:pict>
      </w:r>
      <w:r>
        <w:pict>
          <v:roundrect id="Yuvarlatılmış Dikdörtgen 9" o:spid="_x0000_s1029" style="position:absolute;left:0;text-align:left;margin-left:174.4pt;margin-top:25.75pt;width:116.25pt;height:161.7pt;z-index:251659776;visibility:visible;mso-position-horizontal-relative:text;mso-position-vertical-relative:text" arcsize="10923f">
            <v:textbox>
              <w:txbxContent>
                <w:p w:rsidR="001944C9" w:rsidRDefault="00B21C13" w:rsidP="001944C9">
                  <w:pPr>
                    <w:spacing w:before="120" w:after="120" w:line="240" w:lineRule="auto"/>
                    <w:rPr>
                      <w:rFonts w:ascii="Times New Roman" w:hAnsi="Times New Roman" w:cs="Times New Roman"/>
                      <w:sz w:val="20"/>
                      <w:szCs w:val="20"/>
                    </w:rPr>
                  </w:pPr>
                  <w:r w:rsidRPr="005F51CA">
                    <w:rPr>
                      <w:rFonts w:ascii="Times New Roman" w:hAnsi="Times New Roman" w:cs="Times New Roman"/>
                      <w:b/>
                      <w:i/>
                      <w:sz w:val="20"/>
                      <w:szCs w:val="20"/>
                    </w:rPr>
                    <w:t>Ölçme</w:t>
                  </w:r>
                  <w:r w:rsidRPr="005F51CA">
                    <w:rPr>
                      <w:rFonts w:ascii="Times New Roman" w:hAnsi="Times New Roman" w:cs="Times New Roman"/>
                      <w:sz w:val="20"/>
                      <w:szCs w:val="20"/>
                    </w:rPr>
                    <w:t>-</w:t>
                  </w:r>
                </w:p>
                <w:p w:rsidR="001944C9" w:rsidRPr="005F51CA" w:rsidRDefault="00B21C13" w:rsidP="001944C9">
                  <w:pPr>
                    <w:spacing w:before="120" w:after="120" w:line="240" w:lineRule="auto"/>
                    <w:rPr>
                      <w:rFonts w:ascii="Times New Roman" w:hAnsi="Times New Roman" w:cs="Times New Roman"/>
                      <w:sz w:val="20"/>
                      <w:szCs w:val="20"/>
                    </w:rPr>
                  </w:pPr>
                  <w:proofErr w:type="gramStart"/>
                  <w:r w:rsidRPr="005F51CA">
                    <w:rPr>
                      <w:rFonts w:ascii="Times New Roman" w:hAnsi="Times New Roman" w:cs="Times New Roman"/>
                      <w:sz w:val="20"/>
                      <w:szCs w:val="20"/>
                    </w:rPr>
                    <w:t>online</w:t>
                  </w:r>
                  <w:proofErr w:type="gramEnd"/>
                  <w:r w:rsidRPr="005F51CA">
                    <w:rPr>
                      <w:rFonts w:ascii="Times New Roman" w:hAnsi="Times New Roman" w:cs="Times New Roman"/>
                      <w:sz w:val="20"/>
                      <w:szCs w:val="20"/>
                    </w:rPr>
                    <w:t xml:space="preserve"> karşılıklı </w:t>
                  </w:r>
                  <w:r w:rsidRPr="005F51CA">
                    <w:rPr>
                      <w:rFonts w:ascii="Times New Roman" w:hAnsi="Times New Roman" w:cs="Times New Roman"/>
                      <w:sz w:val="20"/>
                      <w:szCs w:val="20"/>
                    </w:rPr>
                    <w:t>konuşmaları analiz etmek için web analitikleri ve sosyal medya metriklerine dayalı ölçülebilir amaçlar yaratma</w:t>
                  </w:r>
                </w:p>
              </w:txbxContent>
            </v:textbox>
          </v:roundrect>
        </w:pict>
      </w:r>
      <w:r>
        <w:pict>
          <v:roundrect id="Yuvarlatılmış Dikdörtgen 8" o:spid="_x0000_s1030" style="position:absolute;left:0;text-align:left;margin-left:346.15pt;margin-top:25.75pt;width:98.25pt;height:139.2pt;z-index:251661824;visibility:visible;mso-position-horizontal-relative:text;mso-position-vertical-relative:text" arcsize="10923f">
            <v:textbox>
              <w:txbxContent>
                <w:p w:rsidR="001944C9" w:rsidRPr="005F51CA" w:rsidRDefault="00B21C13" w:rsidP="001944C9">
                  <w:pPr>
                    <w:rPr>
                      <w:rFonts w:ascii="Times New Roman" w:hAnsi="Times New Roman" w:cs="Times New Roman"/>
                      <w:sz w:val="20"/>
                      <w:szCs w:val="20"/>
                    </w:rPr>
                  </w:pPr>
                  <w:r w:rsidRPr="005F51CA">
                    <w:rPr>
                      <w:rFonts w:ascii="Times New Roman" w:hAnsi="Times New Roman" w:cs="Times New Roman"/>
                      <w:b/>
                      <w:i/>
                      <w:sz w:val="20"/>
                      <w:szCs w:val="20"/>
                    </w:rPr>
                    <w:t>Bağlanma</w:t>
                  </w:r>
                  <w:r w:rsidRPr="005F51CA">
                    <w:rPr>
                      <w:rFonts w:ascii="Times New Roman" w:hAnsi="Times New Roman" w:cs="Times New Roman"/>
                      <w:sz w:val="20"/>
                      <w:szCs w:val="20"/>
                    </w:rPr>
                    <w:t>- müşterilerle aktif diyalog yaratma ve güçlü uzun dönemli ilişkiler kurma</w:t>
                  </w:r>
                </w:p>
              </w:txbxContent>
            </v:textbox>
          </v:roundrect>
        </w:pict>
      </w:r>
    </w:p>
    <w:p w:rsidR="00B15F17" w:rsidRDefault="00B21C13">
      <w:pPr>
        <w:spacing w:line="276" w:lineRule="auto"/>
        <w:jc w:val="center"/>
        <w:rPr>
          <w:rFonts w:ascii="Times New Roman" w:eastAsia="Times New Roman" w:hAnsi="Times New Roman" w:cs="Times New Roman"/>
          <w:b/>
        </w:rPr>
      </w:pPr>
      <w:r>
        <w:pict>
          <v:shapetype id="_x0000_t32" coordsize="21600,21600" o:spt="32" o:oned="t" path="m,l21600,21600e" filled="f">
            <v:path arrowok="t" fillok="f" o:connecttype="none"/>
            <o:lock v:ext="edit" shapetype="t"/>
          </v:shapetype>
          <v:shape id="Düz Ok Bağlayıcısı 7" o:spid="_x0000_s1033" type="#_x0000_t32" style="position:absolute;left:0;text-align:left;margin-left:131.65pt;margin-top:82pt;width:33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">
            <v:stroke endarrow="block"/>
          </v:shape>
        </w:pict>
      </w:r>
      <w:r>
        <w:pict>
          <v:shape id="Düz Ok Bağlayıcısı 6" o:spid="_x0000_s1032" type="#_x0000_t32" style="position:absolute;left:0;text-align:left;margin-left:302.85pt;margin-top:81.95pt;width:38.25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">
            <v:stroke endarrow="block"/>
          </v:shape>
        </w:pict>
      </w:r>
      <w:r>
        <w:pict>
          <v:shape id="Yukarı Bükülü Ok 5" o:spid="_x0000_s1031" type="#_x0000_m1034" style="position:absolute;left:0;text-align:left;margin-left:53.65pt;margin-top:169.75pt;width:362.25pt;height:57.75pt;z-index:251660800" o:spt="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"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shape>
        </w:pict>
      </w:r>
    </w:p>
    <w:p w:rsidR="00B15F17" w:rsidRDefault="00B15F17">
      <w:pPr>
        <w:spacing w:line="276" w:lineRule="auto"/>
        <w:jc w:val="center"/>
        <w:rPr>
          <w:rFonts w:ascii="Times New Roman" w:eastAsia="Times New Roman" w:hAnsi="Times New Roman" w:cs="Times New Roman"/>
        </w:rPr>
      </w:pPr>
    </w:p>
    <w:p w:rsidR="00B15F17" w:rsidRDefault="00B15F17">
      <w:pPr>
        <w:spacing w:line="276" w:lineRule="auto"/>
        <w:jc w:val="center"/>
        <w:rPr>
          <w:rFonts w:ascii="Times New Roman" w:eastAsia="Times New Roman" w:hAnsi="Times New Roman" w:cs="Times New Roman"/>
        </w:rPr>
      </w:pPr>
    </w:p>
    <w:p w:rsidR="00B15F17" w:rsidRDefault="00B15F17">
      <w:pPr>
        <w:spacing w:line="276" w:lineRule="auto"/>
        <w:jc w:val="center"/>
        <w:rPr>
          <w:rFonts w:ascii="Times New Roman" w:eastAsia="Times New Roman" w:hAnsi="Times New Roman" w:cs="Times New Roman"/>
        </w:rPr>
      </w:pPr>
    </w:p>
    <w:p w:rsidR="00B15F17" w:rsidRDefault="00B15F17">
      <w:pPr>
        <w:spacing w:line="276" w:lineRule="auto"/>
        <w:jc w:val="center"/>
        <w:rPr>
          <w:rFonts w:ascii="Times New Roman" w:eastAsia="Times New Roman" w:hAnsi="Times New Roman" w:cs="Times New Roman"/>
        </w:rPr>
      </w:pPr>
    </w:p>
    <w:p w:rsidR="00B15F17" w:rsidRDefault="00B15F17">
      <w:pPr>
        <w:spacing w:line="276" w:lineRule="auto"/>
        <w:jc w:val="center"/>
        <w:rPr>
          <w:rFonts w:ascii="Times New Roman" w:eastAsia="Times New Roman" w:hAnsi="Times New Roman" w:cs="Times New Roman"/>
        </w:rPr>
      </w:pPr>
    </w:p>
    <w:p w:rsidR="00B15F17" w:rsidRDefault="00B15F17">
      <w:pPr>
        <w:spacing w:line="276" w:lineRule="auto"/>
        <w:jc w:val="center"/>
        <w:rPr>
          <w:rFonts w:ascii="Times New Roman" w:eastAsia="Times New Roman" w:hAnsi="Times New Roman" w:cs="Times New Roman"/>
        </w:rPr>
      </w:pPr>
    </w:p>
    <w:p w:rsidR="00B15F17" w:rsidRDefault="00B15F17">
      <w:pPr>
        <w:spacing w:line="276" w:lineRule="auto"/>
        <w:jc w:val="center"/>
        <w:rPr>
          <w:rFonts w:ascii="Times New Roman" w:eastAsia="Times New Roman" w:hAnsi="Times New Roman" w:cs="Times New Roman"/>
        </w:rPr>
      </w:pPr>
    </w:p>
    <w:p w:rsidR="00B15F17" w:rsidRDefault="00B15F17">
      <w:pPr>
        <w:spacing w:line="276" w:lineRule="auto"/>
        <w:jc w:val="center"/>
        <w:rPr>
          <w:rFonts w:ascii="Times New Roman" w:eastAsia="Times New Roman" w:hAnsi="Times New Roman" w:cs="Times New Roman"/>
        </w:rPr>
      </w:pPr>
    </w:p>
    <w:p w:rsidR="00B15F17" w:rsidRDefault="00B15F17">
      <w:pPr>
        <w:tabs>
          <w:tab w:val="left" w:pos="1350"/>
        </w:tabs>
        <w:spacing w:line="276" w:lineRule="auto"/>
        <w:jc w:val="center"/>
        <w:rPr>
          <w:rFonts w:ascii="Times New Roman" w:eastAsia="Times New Roman" w:hAnsi="Times New Roman" w:cs="Times New Roman"/>
        </w:rPr>
      </w:pPr>
    </w:p>
    <w:p w:rsidR="00B15F17" w:rsidRDefault="00B15F17">
      <w:pPr>
        <w:tabs>
          <w:tab w:val="left" w:pos="1350"/>
        </w:tabs>
        <w:spacing w:line="276" w:lineRule="auto"/>
        <w:rPr>
          <w:rFonts w:ascii="Times New Roman" w:eastAsia="Times New Roman" w:hAnsi="Times New Roman" w:cs="Times New Roman"/>
        </w:rPr>
      </w:pP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Etkili iletişimin temelinde, karşılıklı anlayış esastır. Bir insanın diğer bir insanı anlaması, ilk aşamada dinlemek ile mümkündür. Kişiler arası ilişkilerdeki bu süreç, sosyal medyada da aynı şekilde ilerlemektedir. Yüz yüze iletişimden farklı olarak sosy</w:t>
      </w:r>
      <w:r>
        <w:rPr>
          <w:rFonts w:ascii="Times New Roman" w:eastAsia="Times New Roman" w:hAnsi="Times New Roman" w:cs="Times New Roman"/>
        </w:rPr>
        <w:t>al medya, çevrim içi bulunan kişilerin iletişim kurmasına imkân tanıyan bir platformdur. Sosyal medyada, insanların gün içerisinde sürekli çevrim içi olma durumlarının bulunması, çalışma saati gözetmeksizin her an kullanılabilir bir platform olması ve kola</w:t>
      </w:r>
      <w:r>
        <w:rPr>
          <w:rFonts w:ascii="Times New Roman" w:eastAsia="Times New Roman" w:hAnsi="Times New Roman" w:cs="Times New Roman"/>
        </w:rPr>
        <w:t>y erişim gibi avantajları sebebiyle işletmelerin ve iş insanlarının, modern çağda en fazla tercih ettikleri ortamlardan birisidir.</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Sosyal medya iletişimi; Sosyal medya, </w:t>
      </w:r>
      <w:proofErr w:type="spellStart"/>
      <w:r>
        <w:rPr>
          <w:rFonts w:ascii="Times New Roman" w:eastAsia="Times New Roman" w:hAnsi="Times New Roman" w:cs="Times New Roman"/>
        </w:rPr>
        <w:t>mikroblog</w:t>
      </w:r>
      <w:proofErr w:type="spellEnd"/>
      <w:r>
        <w:rPr>
          <w:rFonts w:ascii="Times New Roman" w:eastAsia="Times New Roman" w:hAnsi="Times New Roman" w:cs="Times New Roman"/>
        </w:rPr>
        <w:t xml:space="preserve"> ve belge paylaşımı gibi özellikleri tek bir yerde buluşturması gibi özellikle</w:t>
      </w:r>
      <w:r>
        <w:rPr>
          <w:rFonts w:ascii="Times New Roman" w:eastAsia="Times New Roman" w:hAnsi="Times New Roman" w:cs="Times New Roman"/>
        </w:rPr>
        <w:t>ri sayesinde, bilgi erişimi ve yayılmasının iyileştirilmesine katkı sunmaktadır (</w:t>
      </w:r>
      <w:proofErr w:type="spellStart"/>
      <w:r>
        <w:rPr>
          <w:rFonts w:ascii="Times New Roman" w:eastAsia="Times New Roman" w:hAnsi="Times New Roman" w:cs="Times New Roman"/>
        </w:rPr>
        <w:t>Leonardi</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Meyer</w:t>
      </w:r>
      <w:proofErr w:type="spellEnd"/>
      <w:r>
        <w:rPr>
          <w:rFonts w:ascii="Times New Roman" w:eastAsia="Times New Roman" w:hAnsi="Times New Roman" w:cs="Times New Roman"/>
        </w:rPr>
        <w:t>, 2015; Oksa vd</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2020; 2304).</w:t>
      </w:r>
    </w:p>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*Değer Yaratmak; </w:t>
      </w:r>
      <w:r>
        <w:rPr>
          <w:rFonts w:ascii="Times New Roman" w:eastAsia="Times New Roman" w:hAnsi="Times New Roman" w:cs="Times New Roman"/>
        </w:rPr>
        <w:t>Sosyal medya pazarlamasının, işletmelere sunduğu ekonomik avantajların yanında, kurulan nitelikli iletişim say</w:t>
      </w:r>
      <w:r>
        <w:rPr>
          <w:rFonts w:ascii="Times New Roman" w:eastAsia="Times New Roman" w:hAnsi="Times New Roman" w:cs="Times New Roman"/>
        </w:rPr>
        <w:t>esinde müşteri değeri yaratılmasına önemli ölçüde imkân sağlamıştır. Büyük markalar ve güçlü işletmeler, uzun dönemli müşteri ilişkileri kurarak, müşteri değeri yaratmayı amaçlamaktadır. Bu süreçte, müşteri istek ve ihtiyaçlarına hızlı çözümler bulmak ve m</w:t>
      </w:r>
      <w:r>
        <w:rPr>
          <w:rFonts w:ascii="Times New Roman" w:eastAsia="Times New Roman" w:hAnsi="Times New Roman" w:cs="Times New Roman"/>
        </w:rPr>
        <w:t xml:space="preserve">üşterileri sürece dâhil etmek hedeflenmektedir. Müşterileriyle yakın ilişkiler kuran işletmeler, sadakat yaratmak ve hedef kitlesini korumak adına önemli bir adım atmış olurlar. Bu aidiyet duygusunu taşıyan müşteriler, markalarla kuvvetli ilişkiler kurup, </w:t>
      </w:r>
      <w:r>
        <w:rPr>
          <w:rFonts w:ascii="Times New Roman" w:eastAsia="Times New Roman" w:hAnsi="Times New Roman" w:cs="Times New Roman"/>
        </w:rPr>
        <w:t xml:space="preserve">bağlılık geliştirirler. Dolayısıyla marka sadakati sağlamanın temel dinamiği, iletişimdir. </w:t>
      </w:r>
    </w:p>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Bu iletişimi sürdürmek, işletmenin diğer rakipleri karşısında tercih edilir kılınmasını sağlamak; müşterilere saygınlık kazandırmakla mümkündür. Saygınlık, ilk satı</w:t>
      </w:r>
      <w:r>
        <w:rPr>
          <w:rFonts w:ascii="Times New Roman" w:eastAsia="Times New Roman" w:hAnsi="Times New Roman" w:cs="Times New Roman"/>
        </w:rPr>
        <w:t>şların gerçekleşmesi ve sonrasında müşteri bağlılığı yaratmada olumlu etki yaratır. Yeni müşteri kitlesi kazanmada, memnun müşteriler etkili olmaktadır. Ağızdan ağza iletişimde, paylaşılan fikirlerin olumlu olması, işletmeleri çekici kılan unsurlar arasınd</w:t>
      </w:r>
      <w:r>
        <w:rPr>
          <w:rFonts w:ascii="Times New Roman" w:eastAsia="Times New Roman" w:hAnsi="Times New Roman" w:cs="Times New Roman"/>
        </w:rPr>
        <w:t xml:space="preserve">adır. Saygınlık </w:t>
      </w:r>
      <w:r>
        <w:rPr>
          <w:rFonts w:ascii="Times New Roman" w:eastAsia="Times New Roman" w:hAnsi="Times New Roman" w:cs="Times New Roman"/>
        </w:rPr>
        <w:lastRenderedPageBreak/>
        <w:t>yaratmak; müşteri çıkarlarını zirvede tutmak, müşterileri hep hatırlamak ve müşteri istek ve ihtiyaçlarını cevap verecek nitelikte ürün veya hizmet üretmek gereklidir (Odabaşı,2010:6).</w:t>
      </w:r>
    </w:p>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*Markayı Ön Planda Tutmanın Büyüsü; </w:t>
      </w:r>
      <w:r>
        <w:rPr>
          <w:rFonts w:ascii="Times New Roman" w:eastAsia="Times New Roman" w:hAnsi="Times New Roman" w:cs="Times New Roman"/>
        </w:rPr>
        <w:t>Bir marka yaratmak,</w:t>
      </w:r>
      <w:r>
        <w:rPr>
          <w:rFonts w:ascii="Times New Roman" w:eastAsia="Times New Roman" w:hAnsi="Times New Roman" w:cs="Times New Roman"/>
        </w:rPr>
        <w:t xml:space="preserve"> işletmenin tüketici zihnindeki algılamasını, fikir ve düşüncelerini somutlaştırmaktır. Marka, işletmeyle tüketici arasında köprü görevi gören, işletmeyi pazarda temsil eden, dili, duygusu ve itibarı olan bir kavramdır. Tüketicilerle kurulan iletişimin tem</w:t>
      </w:r>
      <w:r>
        <w:rPr>
          <w:rFonts w:ascii="Times New Roman" w:eastAsia="Times New Roman" w:hAnsi="Times New Roman" w:cs="Times New Roman"/>
        </w:rPr>
        <w:t>el unsurudur. Bu bilgiler, marka iletişimi kavramını doğurmaktadır.</w:t>
      </w:r>
    </w:p>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Marka iletişimi, bütünsel bir süreçtir. Halkla ilişkiler, reklam, doğrudan pazarlama, kişisel satış ve satış geliştirme gibi iletişim faaliyetlerinin birleştirilmesi ve hedef kitleyle bulu</w:t>
      </w:r>
      <w:r>
        <w:rPr>
          <w:rFonts w:ascii="Times New Roman" w:eastAsia="Times New Roman" w:hAnsi="Times New Roman" w:cs="Times New Roman"/>
        </w:rPr>
        <w:t>şturulması stratejisidir. Marka iletişiminin temel amacı, marka denkliğini ve markanın değerini maksimize etmektir (Ray, 2004; Tosun, 2010:193).</w:t>
      </w:r>
    </w:p>
    <w:p w:rsidR="00B15F17" w:rsidRDefault="00B21C13" w:rsidP="00E75EE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Marka iletişiminin, müşteri ilişkileri yönetimine olumlu katkılar sağlaması, bu sürecin etkin yürütülmesiyle mü</w:t>
      </w:r>
      <w:r>
        <w:rPr>
          <w:rFonts w:ascii="Times New Roman" w:eastAsia="Times New Roman" w:hAnsi="Times New Roman" w:cs="Times New Roman"/>
        </w:rPr>
        <w:t>mkündür. Bu iletişimin temel hedefinde yer alan markayı ön planda tutmak, müşterilerde marka bağlılığı yaratmak, müşterilere değer sunmak ve potansiyel müşteri sayısının arttırılması gibi amaçlar sayesinde işletmeler, müşterileriyle uzun dönemli ve güçlü i</w:t>
      </w:r>
      <w:r>
        <w:rPr>
          <w:rFonts w:ascii="Times New Roman" w:eastAsia="Times New Roman" w:hAnsi="Times New Roman" w:cs="Times New Roman"/>
        </w:rPr>
        <w:t>lişkiler kurmayı başaracak önemli stratejiler gerçekleştirmiş olacaktır. Bu stratejiler sayesinde işletmeler, rekabetin yoğun olduğu günümüzde, markalarını ön planda tutmanın ayrıcalıklarını yaşamaktadır.</w:t>
      </w:r>
    </w:p>
    <w:p w:rsidR="00B15F17" w:rsidRDefault="00B21C13">
      <w:pPr>
        <w:tabs>
          <w:tab w:val="left" w:pos="1350"/>
        </w:tabs>
        <w:spacing w:before="120" w:after="120" w:line="276" w:lineRule="auto"/>
        <w:rPr>
          <w:rFonts w:ascii="Times New Roman" w:eastAsia="Times New Roman" w:hAnsi="Times New Roman" w:cs="Times New Roman"/>
          <w:b/>
        </w:rPr>
      </w:pPr>
      <w:r>
        <w:rPr>
          <w:rFonts w:ascii="Times New Roman" w:eastAsia="Times New Roman" w:hAnsi="Times New Roman" w:cs="Times New Roman"/>
          <w:b/>
        </w:rPr>
        <w:t>SONUÇ</w:t>
      </w:r>
    </w:p>
    <w:p w:rsidR="00B15F17" w:rsidRDefault="00B21C13">
      <w:pPr>
        <w:tabs>
          <w:tab w:val="left" w:pos="709"/>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Geçmişten günümüze gelişen teknoloji ve kür</w:t>
      </w:r>
      <w:r>
        <w:rPr>
          <w:rFonts w:ascii="Times New Roman" w:eastAsia="Times New Roman" w:hAnsi="Times New Roman" w:cs="Times New Roman"/>
        </w:rPr>
        <w:t>esel bir hâl alan dünyada, işletmelerin ve yaratılan markaların, bu değişime uyum sağladığı görülmektedir. Pazarlamacıların ve satış temsilcilerinin insanları evlerinde ziyaret ederek, çeşitli elektrikli ev aletleri, düdüklü tencere veya kumaş gibi malları</w:t>
      </w:r>
      <w:r>
        <w:rPr>
          <w:rFonts w:ascii="Times New Roman" w:eastAsia="Times New Roman" w:hAnsi="Times New Roman" w:cs="Times New Roman"/>
        </w:rPr>
        <w:t xml:space="preserve"> satma amacı taşıyan faaliyetleri yerini büyük mağazalara ve satış yerlerine bırakmıştır. Bu mekânlar fiziksel olmakla birlikte pek çoğu günümüzde çevrimiçi olarak faaliyetlerini sürdürmektedir. İnternet ortamında gerçekleşen alışverişlerin yanında, müşter</w:t>
      </w:r>
      <w:r>
        <w:rPr>
          <w:rFonts w:ascii="Times New Roman" w:eastAsia="Times New Roman" w:hAnsi="Times New Roman" w:cs="Times New Roman"/>
        </w:rPr>
        <w:t>ilerin satın almasalar dahi niyet içerisine girdikleri bu akışta işletmeler, kâr elde etmekle birlikte, ileriye yönelik yatırım yapmaktadır. Bugün satın alınmayan fakat internet ortamında varlığı fark edilen pek çok ürün ve hizmetin, müşterilerde iç görü y</w:t>
      </w:r>
      <w:r>
        <w:rPr>
          <w:rFonts w:ascii="Times New Roman" w:eastAsia="Times New Roman" w:hAnsi="Times New Roman" w:cs="Times New Roman"/>
        </w:rPr>
        <w:t>arattığı düşünülmektedir. Bu anlamda, sunulan marka iletişimi öğelerinin, müşteri ilişkileri kurma ve yönetmede önemli rolü olduğu düşünülmektedir.</w:t>
      </w:r>
    </w:p>
    <w:p w:rsidR="00B15F17" w:rsidRDefault="00B21C13">
      <w:pPr>
        <w:tabs>
          <w:tab w:val="left" w:pos="709"/>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Sağlıklı ve etkin iletişimin temelinde, müşterilerle bilgi paylaşımın net, sade ve anlaşılır olmasına özen </w:t>
      </w:r>
      <w:r>
        <w:rPr>
          <w:rFonts w:ascii="Times New Roman" w:eastAsia="Times New Roman" w:hAnsi="Times New Roman" w:cs="Times New Roman"/>
        </w:rPr>
        <w:t xml:space="preserve">gösterilmelidir. </w:t>
      </w:r>
      <w:proofErr w:type="spellStart"/>
      <w:r>
        <w:rPr>
          <w:rFonts w:ascii="Times New Roman" w:eastAsia="Times New Roman" w:hAnsi="Times New Roman" w:cs="Times New Roman"/>
        </w:rPr>
        <w:t>Leonardi</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Mayer</w:t>
      </w:r>
      <w:proofErr w:type="spellEnd"/>
      <w:r>
        <w:rPr>
          <w:rFonts w:ascii="Times New Roman" w:eastAsia="Times New Roman" w:hAnsi="Times New Roman" w:cs="Times New Roman"/>
        </w:rPr>
        <w:t xml:space="preserve"> (2014) çalışmalarında, bilgi karmaşıklığının, bilgi arayan müşteriyi çözümden uzaklaştırdığını, gerekli bilgilerin sunulmasının önemini, sosyal platformlarda bilgi sunumunun ortam iç görüsünü arttırdığını ortaya koymuşlar</w:t>
      </w:r>
      <w:r>
        <w:rPr>
          <w:rFonts w:ascii="Times New Roman" w:eastAsia="Times New Roman" w:hAnsi="Times New Roman" w:cs="Times New Roman"/>
        </w:rPr>
        <w:t>dır.</w:t>
      </w:r>
    </w:p>
    <w:p w:rsidR="00B15F17" w:rsidRDefault="00B21C13">
      <w:pPr>
        <w:tabs>
          <w:tab w:val="left" w:pos="709"/>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Ergün ve İşler (2019) çalışmalarında, müşteriye güven sağlamak, taleplerini karşılamak ve memnun müşteri </w:t>
      </w:r>
      <w:proofErr w:type="gramStart"/>
      <w:r>
        <w:rPr>
          <w:rFonts w:ascii="Times New Roman" w:eastAsia="Times New Roman" w:hAnsi="Times New Roman" w:cs="Times New Roman"/>
        </w:rPr>
        <w:t>portföyü</w:t>
      </w:r>
      <w:proofErr w:type="gramEnd"/>
      <w:r>
        <w:rPr>
          <w:rFonts w:ascii="Times New Roman" w:eastAsia="Times New Roman" w:hAnsi="Times New Roman" w:cs="Times New Roman"/>
        </w:rPr>
        <w:t xml:space="preserve"> yaratmanın ilişkisel pazarlamayı etkin kullanmayla mümkün olacağını savunmuşlardır. Sadık müşteri yaratmak ve uzun dönemli müşteri ilişk</w:t>
      </w:r>
      <w:r>
        <w:rPr>
          <w:rFonts w:ascii="Times New Roman" w:eastAsia="Times New Roman" w:hAnsi="Times New Roman" w:cs="Times New Roman"/>
        </w:rPr>
        <w:t>ileri kurmada internetin ve sosyal medyanın yoğun kullanımını ve önemini ortaya koymuşlardır.</w:t>
      </w:r>
    </w:p>
    <w:p w:rsidR="00B15F17" w:rsidRDefault="00B21C13">
      <w:pPr>
        <w:tabs>
          <w:tab w:val="left" w:pos="709"/>
        </w:tabs>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Itani</w:t>
      </w:r>
      <w:proofErr w:type="spellEnd"/>
      <w:r>
        <w:rPr>
          <w:rFonts w:ascii="Times New Roman" w:eastAsia="Times New Roman" w:hAnsi="Times New Roman" w:cs="Times New Roman"/>
        </w:rPr>
        <w:t xml:space="preserve"> ve arkadaşları (2020) çalışmalarında, sosyal medya kullanımı ve müşteri ilişkileri yönetimi teknolojisinin, alıcı ve satıcı arasındaki bilgi alışverişini olumlu etkilediği sonucuna ulaşmışlardır.</w:t>
      </w:r>
    </w:p>
    <w:p w:rsidR="00E75EE3" w:rsidRDefault="00B21C13" w:rsidP="00E75EE3">
      <w:pPr>
        <w:tabs>
          <w:tab w:val="left" w:pos="709"/>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Sonuç olarak işletmelerin markalarını pazara sunmalar</w:t>
      </w:r>
      <w:r>
        <w:rPr>
          <w:rFonts w:ascii="Times New Roman" w:eastAsia="Times New Roman" w:hAnsi="Times New Roman" w:cs="Times New Roman"/>
        </w:rPr>
        <w:t xml:space="preserve">ı, hedef müşteri kitlesini etkileyebilmeleri, müşteri </w:t>
      </w:r>
      <w:proofErr w:type="gramStart"/>
      <w:r>
        <w:rPr>
          <w:rFonts w:ascii="Times New Roman" w:eastAsia="Times New Roman" w:hAnsi="Times New Roman" w:cs="Times New Roman"/>
        </w:rPr>
        <w:t>portföyü</w:t>
      </w:r>
      <w:proofErr w:type="gramEnd"/>
      <w:r>
        <w:rPr>
          <w:rFonts w:ascii="Times New Roman" w:eastAsia="Times New Roman" w:hAnsi="Times New Roman" w:cs="Times New Roman"/>
        </w:rPr>
        <w:t xml:space="preserve"> oluşturmaları ve uzun vadeli müşteri sadakati sağlayabilmeleri için, tutundurma karmasını etkin kullanmaları gerekmektedir. Sunulan ürün ve hizmetin tanıtılması (reklam, halkla ilişkiler, kişis</w:t>
      </w:r>
      <w:r>
        <w:rPr>
          <w:rFonts w:ascii="Times New Roman" w:eastAsia="Times New Roman" w:hAnsi="Times New Roman" w:cs="Times New Roman"/>
        </w:rPr>
        <w:t>el satış vb.), müşterilerde marka aşinalığı oluşturulması, değer yaratmak ve bunu korumak amacıyla verilen çabanın, nicel verilere yansıması hedeflenmektedir. Kâr getirmeyen ve değer yaratmayan yatırımların, işletmelere zarar verdiği görülmektedir. Bu amaç</w:t>
      </w:r>
      <w:r>
        <w:rPr>
          <w:rFonts w:ascii="Times New Roman" w:eastAsia="Times New Roman" w:hAnsi="Times New Roman" w:cs="Times New Roman"/>
        </w:rPr>
        <w:t>la tanıtım faaliyetlerinin, insanların en fazla yer aldığı ve kullandığı sosyal platformlarda sunulması gerekmektedir. Gün içerisinde çevrim içi ortamlarda geçirilen süre dikkate alındığında, sosyal medya platformlarının, müşteri ilişkileri yönetiminde akt</w:t>
      </w:r>
      <w:r>
        <w:rPr>
          <w:rFonts w:ascii="Times New Roman" w:eastAsia="Times New Roman" w:hAnsi="Times New Roman" w:cs="Times New Roman"/>
        </w:rPr>
        <w:t>if kullanılması gerektiği vurgulanmıştır.</w:t>
      </w:r>
    </w:p>
    <w:p w:rsidR="00B15F17" w:rsidRDefault="00B21C13" w:rsidP="00E75EE3">
      <w:pPr>
        <w:tabs>
          <w:tab w:val="left" w:pos="709"/>
        </w:tabs>
        <w:spacing w:before="120" w:after="120"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KAYNAKÇA</w:t>
      </w:r>
    </w:p>
    <w:p w:rsidR="00B15F17" w:rsidRDefault="00B21C13">
      <w:pPr>
        <w:tabs>
          <w:tab w:val="left" w:pos="135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Akar, E. (2010). </w:t>
      </w:r>
      <w:r>
        <w:rPr>
          <w:rFonts w:ascii="Times New Roman" w:eastAsia="Times New Roman" w:hAnsi="Times New Roman" w:cs="Times New Roman"/>
          <w:i/>
        </w:rPr>
        <w:t>Sosyal medya pazarlaması</w:t>
      </w:r>
      <w:r>
        <w:rPr>
          <w:rFonts w:ascii="Times New Roman" w:eastAsia="Times New Roman" w:hAnsi="Times New Roman" w:cs="Times New Roman"/>
        </w:rPr>
        <w:t>, Ankara:</w:t>
      </w:r>
      <w:r w:rsidR="003D31F0">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Efil</w:t>
      </w:r>
      <w:proofErr w:type="spellEnd"/>
      <w:proofErr w:type="gramEnd"/>
      <w:r>
        <w:rPr>
          <w:rFonts w:ascii="Times New Roman" w:eastAsia="Times New Roman" w:hAnsi="Times New Roman" w:cs="Times New Roman"/>
        </w:rPr>
        <w:t xml:space="preserve"> yayıncılık.</w:t>
      </w:r>
    </w:p>
    <w:p w:rsidR="00B15F17" w:rsidRDefault="00B21C13">
      <w:pPr>
        <w:spacing w:before="120" w:after="120" w:line="276"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Clow</w:t>
      </w:r>
      <w:proofErr w:type="spellEnd"/>
      <w:r>
        <w:rPr>
          <w:rFonts w:ascii="Times New Roman" w:eastAsia="Times New Roman" w:hAnsi="Times New Roman" w:cs="Times New Roman"/>
          <w:color w:val="000000"/>
        </w:rPr>
        <w:t>, K. E</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&amp;</w:t>
      </w:r>
      <w:proofErr w:type="spellStart"/>
      <w:r>
        <w:rPr>
          <w:rFonts w:ascii="Times New Roman" w:eastAsia="Times New Roman" w:hAnsi="Times New Roman" w:cs="Times New Roman"/>
          <w:color w:val="000000"/>
        </w:rPr>
        <w:t>Baack</w:t>
      </w:r>
      <w:proofErr w:type="spellEnd"/>
      <w:r>
        <w:rPr>
          <w:rFonts w:ascii="Times New Roman" w:eastAsia="Times New Roman" w:hAnsi="Times New Roman" w:cs="Times New Roman"/>
          <w:color w:val="000000"/>
        </w:rPr>
        <w:t xml:space="preserve">, D. (2016). </w:t>
      </w:r>
      <w:proofErr w:type="spellStart"/>
      <w:r>
        <w:rPr>
          <w:rFonts w:ascii="Times New Roman" w:eastAsia="Times New Roman" w:hAnsi="Times New Roman" w:cs="Times New Roman"/>
          <w:i/>
          <w:color w:val="000000"/>
        </w:rPr>
        <w:t>Integratedadvertising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promotion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andmarketingcommunications</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Çev.  Doç. Dr. Gülay Öztürk), </w:t>
      </w:r>
      <w:proofErr w:type="spellStart"/>
      <w:proofErr w:type="gramStart"/>
      <w:r>
        <w:rPr>
          <w:rFonts w:ascii="Times New Roman" w:eastAsia="Times New Roman" w:hAnsi="Times New Roman" w:cs="Times New Roman"/>
          <w:color w:val="000000"/>
        </w:rPr>
        <w:t>Ankara:Nobel</w:t>
      </w:r>
      <w:proofErr w:type="spellEnd"/>
      <w:proofErr w:type="gramEnd"/>
      <w:r>
        <w:rPr>
          <w:rFonts w:ascii="Times New Roman" w:eastAsia="Times New Roman" w:hAnsi="Times New Roman" w:cs="Times New Roman"/>
          <w:color w:val="000000"/>
        </w:rPr>
        <w:t xml:space="preserve"> yayınevi. </w:t>
      </w:r>
    </w:p>
    <w:p w:rsidR="00B15F17" w:rsidRDefault="00B21C13">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Çağıl, A. (2017) </w:t>
      </w:r>
      <w:r>
        <w:rPr>
          <w:rFonts w:ascii="Times New Roman" w:eastAsia="Times New Roman" w:hAnsi="Times New Roman" w:cs="Times New Roman"/>
          <w:i/>
          <w:color w:val="000000"/>
        </w:rPr>
        <w:t>Sosyal medya ili dijital pazarlama</w:t>
      </w:r>
      <w:r>
        <w:rPr>
          <w:rFonts w:ascii="Times New Roman" w:eastAsia="Times New Roman" w:hAnsi="Times New Roman" w:cs="Times New Roman"/>
          <w:color w:val="000000"/>
        </w:rPr>
        <w:t xml:space="preserve">, İstanbul: </w:t>
      </w:r>
      <w:proofErr w:type="spellStart"/>
      <w:r>
        <w:rPr>
          <w:rFonts w:ascii="Times New Roman" w:eastAsia="Times New Roman" w:hAnsi="Times New Roman" w:cs="Times New Roman"/>
          <w:color w:val="000000"/>
        </w:rPr>
        <w:t>Dikeyeksen</w:t>
      </w:r>
      <w:proofErr w:type="spellEnd"/>
      <w:r>
        <w:rPr>
          <w:rFonts w:ascii="Times New Roman" w:eastAsia="Times New Roman" w:hAnsi="Times New Roman" w:cs="Times New Roman"/>
          <w:color w:val="000000"/>
        </w:rPr>
        <w:t xml:space="preserve"> yayıncılık.</w:t>
      </w:r>
    </w:p>
    <w:p w:rsidR="00B15F17" w:rsidRDefault="00B21C13">
      <w:pPr>
        <w:tabs>
          <w:tab w:val="left" w:pos="1350"/>
        </w:tabs>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Dwivedi</w:t>
      </w:r>
      <w:proofErr w:type="spellEnd"/>
      <w:r>
        <w:rPr>
          <w:rFonts w:ascii="Times New Roman" w:eastAsia="Times New Roman" w:hAnsi="Times New Roman" w:cs="Times New Roman"/>
        </w:rPr>
        <w:t>, Y. K</w:t>
      </w:r>
      <w:proofErr w:type="gramStart"/>
      <w:r>
        <w:rPr>
          <w:rFonts w:ascii="Times New Roman" w:eastAsia="Times New Roman" w:hAnsi="Times New Roman" w:cs="Times New Roman"/>
        </w:rPr>
        <w:t>.,</w:t>
      </w:r>
      <w:proofErr w:type="spellStart"/>
      <w:proofErr w:type="gramEnd"/>
      <w:r>
        <w:rPr>
          <w:rFonts w:ascii="Times New Roman" w:eastAsia="Times New Roman" w:hAnsi="Times New Roman" w:cs="Times New Roman"/>
        </w:rPr>
        <w:t>Kapoor</w:t>
      </w:r>
      <w:proofErr w:type="spellEnd"/>
      <w:r>
        <w:rPr>
          <w:rFonts w:ascii="Times New Roman" w:eastAsia="Times New Roman" w:hAnsi="Times New Roman" w:cs="Times New Roman"/>
        </w:rPr>
        <w:t xml:space="preserve">, K. K., </w:t>
      </w:r>
      <w:proofErr w:type="spellStart"/>
      <w:r>
        <w:rPr>
          <w:rFonts w:ascii="Times New Roman" w:eastAsia="Times New Roman" w:hAnsi="Times New Roman" w:cs="Times New Roman"/>
        </w:rPr>
        <w:t>Chen</w:t>
      </w:r>
      <w:proofErr w:type="spellEnd"/>
      <w:r>
        <w:rPr>
          <w:rFonts w:ascii="Times New Roman" w:eastAsia="Times New Roman" w:hAnsi="Times New Roman" w:cs="Times New Roman"/>
        </w:rPr>
        <w:t>, H. (2015).</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marketing </w:t>
      </w:r>
      <w:proofErr w:type="spellStart"/>
      <w:r>
        <w:rPr>
          <w:rFonts w:ascii="Times New Roman" w:eastAsia="Times New Roman" w:hAnsi="Times New Roman" w:cs="Times New Roman"/>
          <w:i/>
        </w:rPr>
        <w:t>rewiev</w:t>
      </w:r>
      <w:proofErr w:type="spellEnd"/>
      <w:r>
        <w:rPr>
          <w:rFonts w:ascii="Times New Roman" w:eastAsia="Times New Roman" w:hAnsi="Times New Roman" w:cs="Times New Roman"/>
          <w:i/>
        </w:rPr>
        <w:t>,</w:t>
      </w:r>
      <w:r>
        <w:rPr>
          <w:rFonts w:ascii="Times New Roman" w:eastAsia="Times New Roman" w:hAnsi="Times New Roman" w:cs="Times New Roman"/>
        </w:rPr>
        <w:t xml:space="preserve"> 15(3), 289-309(21), </w:t>
      </w:r>
      <w:r>
        <w:rPr>
          <w:rFonts w:ascii="Times New Roman" w:eastAsia="Times New Roman" w:hAnsi="Times New Roman" w:cs="Times New Roman"/>
          <w:highlight w:val="white"/>
        </w:rPr>
        <w:t>https://doi.org/10.1362/14</w:t>
      </w:r>
      <w:r>
        <w:rPr>
          <w:rFonts w:ascii="Times New Roman" w:eastAsia="Times New Roman" w:hAnsi="Times New Roman" w:cs="Times New Roman"/>
          <w:highlight w:val="white"/>
        </w:rPr>
        <w:t>6934715X14441363377999</w:t>
      </w:r>
      <w:r>
        <w:rPr>
          <w:rFonts w:ascii="Times New Roman" w:eastAsia="Times New Roman" w:hAnsi="Times New Roman" w:cs="Times New Roman"/>
        </w:rPr>
        <w:t>.</w:t>
      </w:r>
    </w:p>
    <w:p w:rsidR="00B15F17" w:rsidRDefault="00B21C13">
      <w:pPr>
        <w:tabs>
          <w:tab w:val="left" w:pos="135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Ergün, 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İşler, D. B. (2019). İlişkisel pazarlama kapsamında sosyal müşteri ilişkileri yönetimi ve konaklama işletmelerinde bir uygulama, </w:t>
      </w:r>
      <w:proofErr w:type="gramStart"/>
      <w:r>
        <w:rPr>
          <w:rFonts w:ascii="Times New Roman" w:eastAsia="Times New Roman" w:hAnsi="Times New Roman" w:cs="Times New Roman"/>
          <w:i/>
        </w:rPr>
        <w:t>Uluslar arası</w:t>
      </w:r>
      <w:proofErr w:type="gramEnd"/>
      <w:r>
        <w:rPr>
          <w:rFonts w:ascii="Times New Roman" w:eastAsia="Times New Roman" w:hAnsi="Times New Roman" w:cs="Times New Roman"/>
          <w:i/>
        </w:rPr>
        <w:t xml:space="preserve"> sosyal araştırmalar dergisi,</w:t>
      </w:r>
      <w:r>
        <w:rPr>
          <w:rFonts w:ascii="Times New Roman" w:eastAsia="Times New Roman" w:hAnsi="Times New Roman" w:cs="Times New Roman"/>
        </w:rPr>
        <w:t xml:space="preserve"> 12(62), 1260-1270.</w:t>
      </w:r>
    </w:p>
    <w:p w:rsidR="00B15F17" w:rsidRDefault="00B21C13">
      <w:pPr>
        <w:tabs>
          <w:tab w:val="left" w:pos="1350"/>
        </w:tabs>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Itani</w:t>
      </w:r>
      <w:proofErr w:type="spellEnd"/>
      <w:r>
        <w:rPr>
          <w:rFonts w:ascii="Times New Roman" w:eastAsia="Times New Roman" w:hAnsi="Times New Roman" w:cs="Times New Roman"/>
        </w:rPr>
        <w:t>, O. S</w:t>
      </w:r>
      <w:proofErr w:type="gramStart"/>
      <w:r>
        <w:rPr>
          <w:rFonts w:ascii="Times New Roman" w:eastAsia="Times New Roman" w:hAnsi="Times New Roman" w:cs="Times New Roman"/>
        </w:rPr>
        <w:t>.,</w:t>
      </w:r>
      <w:proofErr w:type="gramEnd"/>
      <w:r w:rsidR="0015477C">
        <w:rPr>
          <w:rFonts w:ascii="Times New Roman" w:eastAsia="Times New Roman" w:hAnsi="Times New Roman" w:cs="Times New Roman"/>
        </w:rPr>
        <w:t xml:space="preserve"> </w:t>
      </w:r>
      <w:proofErr w:type="spellStart"/>
      <w:r>
        <w:rPr>
          <w:rFonts w:ascii="Times New Roman" w:eastAsia="Times New Roman" w:hAnsi="Times New Roman" w:cs="Times New Roman"/>
        </w:rPr>
        <w:t>Krush</w:t>
      </w:r>
      <w:proofErr w:type="spellEnd"/>
      <w:r>
        <w:rPr>
          <w:rFonts w:ascii="Times New Roman" w:eastAsia="Times New Roman" w:hAnsi="Times New Roman" w:cs="Times New Roman"/>
        </w:rPr>
        <w:t>,</w:t>
      </w:r>
      <w:r w:rsidR="0015477C">
        <w:rPr>
          <w:rFonts w:ascii="Times New Roman" w:eastAsia="Times New Roman" w:hAnsi="Times New Roman" w:cs="Times New Roman"/>
        </w:rPr>
        <w:t xml:space="preserve"> </w:t>
      </w:r>
      <w:r>
        <w:rPr>
          <w:rFonts w:ascii="Times New Roman" w:eastAsia="Times New Roman" w:hAnsi="Times New Roman" w:cs="Times New Roman"/>
        </w:rPr>
        <w:t xml:space="preserve">M. T., </w:t>
      </w:r>
      <w:proofErr w:type="spellStart"/>
      <w:r>
        <w:rPr>
          <w:rFonts w:ascii="Times New Roman" w:eastAsia="Times New Roman" w:hAnsi="Times New Roman" w:cs="Times New Roman"/>
        </w:rPr>
        <w:t>Agni</w:t>
      </w:r>
      <w:r>
        <w:rPr>
          <w:rFonts w:ascii="Times New Roman" w:eastAsia="Times New Roman" w:hAnsi="Times New Roman" w:cs="Times New Roman"/>
        </w:rPr>
        <w:t>hotri</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Trainor</w:t>
      </w:r>
      <w:proofErr w:type="spellEnd"/>
      <w:r>
        <w:rPr>
          <w:rFonts w:ascii="Times New Roman" w:eastAsia="Times New Roman" w:hAnsi="Times New Roman" w:cs="Times New Roman"/>
        </w:rPr>
        <w:t>, K. J. (2020).</w:t>
      </w:r>
      <w:r w:rsidR="0015477C">
        <w:rPr>
          <w:rFonts w:ascii="Times New Roman" w:eastAsia="Times New Roman" w:hAnsi="Times New Roman" w:cs="Times New Roman"/>
        </w:rPr>
        <w:t xml:space="preserve"> </w:t>
      </w:r>
      <w:proofErr w:type="spellStart"/>
      <w:r>
        <w:rPr>
          <w:rFonts w:ascii="Times New Roman" w:eastAsia="Times New Roman" w:hAnsi="Times New Roman" w:cs="Times New Roman"/>
        </w:rPr>
        <w:t>Socialmediaandcustomerrelationship</w:t>
      </w:r>
      <w:proofErr w:type="spellEnd"/>
      <w:r w:rsidR="0015477C">
        <w:rPr>
          <w:rFonts w:ascii="Times New Roman" w:eastAsia="Times New Roman" w:hAnsi="Times New Roman" w:cs="Times New Roman"/>
        </w:rPr>
        <w:t xml:space="preserve"> </w:t>
      </w:r>
      <w:proofErr w:type="spellStart"/>
      <w:r>
        <w:rPr>
          <w:rFonts w:ascii="Times New Roman" w:eastAsia="Times New Roman" w:hAnsi="Times New Roman" w:cs="Times New Roman"/>
        </w:rPr>
        <w:t>managementtechnologies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Influencingbuyer</w:t>
      </w:r>
      <w:proofErr w:type="spellEnd"/>
      <w:r>
        <w:rPr>
          <w:rFonts w:ascii="Times New Roman" w:eastAsia="Times New Roman" w:hAnsi="Times New Roman" w:cs="Times New Roman"/>
        </w:rPr>
        <w:t xml:space="preserve">-seller </w:t>
      </w:r>
      <w:proofErr w:type="spellStart"/>
      <w:r>
        <w:rPr>
          <w:rFonts w:ascii="Times New Roman" w:eastAsia="Times New Roman" w:hAnsi="Times New Roman" w:cs="Times New Roman"/>
        </w:rPr>
        <w:t>informationexchanges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Industrial</w:t>
      </w:r>
      <w:proofErr w:type="spellEnd"/>
      <w:r>
        <w:rPr>
          <w:rFonts w:ascii="Times New Roman" w:eastAsia="Times New Roman" w:hAnsi="Times New Roman" w:cs="Times New Roman"/>
          <w:i/>
        </w:rPr>
        <w:t xml:space="preserve"> Marketing Management, </w:t>
      </w:r>
      <w:r>
        <w:rPr>
          <w:rFonts w:ascii="Times New Roman" w:eastAsia="Times New Roman" w:hAnsi="Times New Roman" w:cs="Times New Roman"/>
        </w:rPr>
        <w:t>90(2020), 264-275.</w:t>
      </w:r>
    </w:p>
    <w:p w:rsidR="00B15F17" w:rsidRDefault="00B21C13">
      <w:pPr>
        <w:spacing w:before="120" w:after="120" w:line="276"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Leonardi</w:t>
      </w:r>
      <w:proofErr w:type="spellEnd"/>
      <w:r>
        <w:rPr>
          <w:rFonts w:ascii="Times New Roman" w:eastAsia="Times New Roman" w:hAnsi="Times New Roman" w:cs="Times New Roman"/>
          <w:color w:val="000000"/>
        </w:rPr>
        <w:t xml:space="preserve"> PM, </w:t>
      </w:r>
      <w:proofErr w:type="spellStart"/>
      <w:r>
        <w:rPr>
          <w:rFonts w:ascii="Times New Roman" w:eastAsia="Times New Roman" w:hAnsi="Times New Roman" w:cs="Times New Roman"/>
          <w:color w:val="000000"/>
        </w:rPr>
        <w:t>Mayer</w:t>
      </w:r>
      <w:proofErr w:type="spellEnd"/>
      <w:r>
        <w:rPr>
          <w:rFonts w:ascii="Times New Roman" w:eastAsia="Times New Roman" w:hAnsi="Times New Roman" w:cs="Times New Roman"/>
          <w:color w:val="000000"/>
        </w:rPr>
        <w:t xml:space="preserve"> SR (2015).</w:t>
      </w:r>
      <w:proofErr w:type="spellStart"/>
      <w:r>
        <w:rPr>
          <w:rFonts w:ascii="Times New Roman" w:eastAsia="Times New Roman" w:hAnsi="Times New Roman" w:cs="Times New Roman"/>
          <w:color w:val="000000"/>
        </w:rPr>
        <w:t>Socialmedia</w:t>
      </w:r>
      <w:proofErr w:type="spellEnd"/>
      <w:r>
        <w:rPr>
          <w:rFonts w:ascii="Times New Roman" w:eastAsia="Times New Roman" w:hAnsi="Times New Roman" w:cs="Times New Roman"/>
          <w:color w:val="000000"/>
        </w:rPr>
        <w:t xml:space="preserve"> as </w:t>
      </w:r>
      <w:proofErr w:type="spellStart"/>
      <w:r>
        <w:rPr>
          <w:rFonts w:ascii="Times New Roman" w:eastAsia="Times New Roman" w:hAnsi="Times New Roman" w:cs="Times New Roman"/>
          <w:color w:val="000000"/>
        </w:rPr>
        <w:t>sociallubricant</w:t>
      </w:r>
      <w:proofErr w:type="spellEnd"/>
      <w:r>
        <w:rPr>
          <w:rFonts w:ascii="Times New Roman" w:eastAsia="Times New Roman" w:hAnsi="Times New Roman" w:cs="Times New Roman"/>
          <w:color w:val="000000"/>
        </w:rPr>
        <w:t xml:space="preserve">: how </w:t>
      </w:r>
      <w:proofErr w:type="spellStart"/>
      <w:r>
        <w:rPr>
          <w:rFonts w:ascii="Times New Roman" w:eastAsia="Times New Roman" w:hAnsi="Times New Roman" w:cs="Times New Roman"/>
          <w:color w:val="000000"/>
        </w:rPr>
        <w:t>am</w:t>
      </w:r>
      <w:r>
        <w:rPr>
          <w:rFonts w:ascii="Times New Roman" w:eastAsia="Times New Roman" w:hAnsi="Times New Roman" w:cs="Times New Roman"/>
          <w:color w:val="000000"/>
        </w:rPr>
        <w:t>bientawarenesseasesknowledge</w:t>
      </w:r>
      <w:proofErr w:type="spellEnd"/>
      <w:r>
        <w:rPr>
          <w:rFonts w:ascii="Times New Roman" w:eastAsia="Times New Roman" w:hAnsi="Times New Roman" w:cs="Times New Roman"/>
          <w:color w:val="000000"/>
        </w:rPr>
        <w:t xml:space="preserve"> transfer. </w:t>
      </w:r>
      <w:proofErr w:type="spellStart"/>
      <w:r>
        <w:rPr>
          <w:rFonts w:ascii="Times New Roman" w:eastAsia="Times New Roman" w:hAnsi="Times New Roman" w:cs="Times New Roman"/>
          <w:i/>
          <w:color w:val="000000"/>
        </w:rPr>
        <w:t>AmericanBehavioralScientist</w:t>
      </w:r>
      <w:proofErr w:type="spellEnd"/>
      <w:r>
        <w:rPr>
          <w:rFonts w:ascii="Times New Roman" w:eastAsia="Times New Roman" w:hAnsi="Times New Roman" w:cs="Times New Roman"/>
          <w:color w:val="000000"/>
        </w:rPr>
        <w:t> 59(1): 10–34. </w:t>
      </w:r>
      <w:proofErr w:type="spellStart"/>
      <w:r>
        <w:fldChar w:fldCharType="begin"/>
      </w:r>
      <w:r>
        <w:instrText xml:space="preserve"> HYPERLINK "https://doi.org/10.1177/0002764214540509" \h </w:instrText>
      </w:r>
      <w:r>
        <w:fldChar w:fldCharType="separate"/>
      </w:r>
      <w:r>
        <w:rPr>
          <w:rFonts w:ascii="Times New Roman" w:eastAsia="Times New Roman" w:hAnsi="Times New Roman" w:cs="Times New Roman"/>
          <w:color w:val="000000"/>
          <w:u w:val="single"/>
        </w:rPr>
        <w:t>Crossref</w:t>
      </w:r>
      <w:proofErr w:type="spellEnd"/>
      <w:r>
        <w:rPr>
          <w:rFonts w:ascii="Times New Roman" w:eastAsia="Times New Roman" w:hAnsi="Times New Roman" w:cs="Times New Roman"/>
          <w:color w:val="000000"/>
          <w:u w:val="single"/>
        </w:rPr>
        <w:fldChar w:fldCharType="end"/>
      </w:r>
      <w:r>
        <w:rPr>
          <w:rFonts w:ascii="Times New Roman" w:eastAsia="Times New Roman" w:hAnsi="Times New Roman" w:cs="Times New Roman"/>
          <w:color w:val="000000"/>
        </w:rPr>
        <w:t>. </w:t>
      </w:r>
      <w:hyperlink r:id="rId10">
        <w:r>
          <w:rPr>
            <w:rFonts w:ascii="Times New Roman" w:eastAsia="Times New Roman" w:hAnsi="Times New Roman" w:cs="Times New Roman"/>
            <w:color w:val="000000"/>
            <w:u w:val="single"/>
          </w:rPr>
          <w:t>ISI</w:t>
        </w:r>
      </w:hyperlink>
      <w:r>
        <w:rPr>
          <w:rFonts w:ascii="Times New Roman" w:eastAsia="Times New Roman" w:hAnsi="Times New Roman" w:cs="Times New Roman"/>
          <w:color w:val="000000"/>
        </w:rPr>
        <w:t>.</w:t>
      </w:r>
    </w:p>
    <w:p w:rsidR="00B15F17" w:rsidRDefault="00B21C13">
      <w:pPr>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Mayfield</w:t>
      </w:r>
      <w:proofErr w:type="spellEnd"/>
      <w:r>
        <w:rPr>
          <w:rFonts w:ascii="Times New Roman" w:eastAsia="Times New Roman" w:hAnsi="Times New Roman" w:cs="Times New Roman"/>
        </w:rPr>
        <w:t xml:space="preserve"> III T. D</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(2011). A </w:t>
      </w:r>
      <w:proofErr w:type="spellStart"/>
      <w:r>
        <w:rPr>
          <w:rFonts w:ascii="Times New Roman" w:eastAsia="Times New Roman" w:hAnsi="Times New Roman" w:cs="Times New Roman"/>
        </w:rPr>
        <w:t>Commander’sstrategyforsocialmedia</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i/>
        </w:rPr>
        <w:t>Jointforcequarterly,pp</w:t>
      </w:r>
      <w:proofErr w:type="spellEnd"/>
      <w:proofErr w:type="gramEnd"/>
      <w:r>
        <w:rPr>
          <w:rFonts w:ascii="Times New Roman" w:eastAsia="Times New Roman" w:hAnsi="Times New Roman" w:cs="Times New Roman"/>
          <w:i/>
        </w:rPr>
        <w:t xml:space="preserve">. </w:t>
      </w:r>
      <w:r>
        <w:rPr>
          <w:rFonts w:ascii="Times New Roman" w:eastAsia="Times New Roman" w:hAnsi="Times New Roman" w:cs="Times New Roman"/>
        </w:rPr>
        <w:t>79-128.</w:t>
      </w:r>
    </w:p>
    <w:p w:rsidR="00B15F17" w:rsidRDefault="00B21C13">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Odabaşı, Y. (2010).</w:t>
      </w:r>
      <w:r>
        <w:rPr>
          <w:rFonts w:ascii="Times New Roman" w:eastAsia="Times New Roman" w:hAnsi="Times New Roman" w:cs="Times New Roman"/>
          <w:i/>
        </w:rPr>
        <w:t>Müşteri ili</w:t>
      </w:r>
      <w:r>
        <w:rPr>
          <w:rFonts w:ascii="Times New Roman" w:eastAsia="Times New Roman" w:hAnsi="Times New Roman" w:cs="Times New Roman"/>
          <w:i/>
        </w:rPr>
        <w:t>şkileri yönetimi</w:t>
      </w:r>
      <w:r>
        <w:rPr>
          <w:rFonts w:ascii="Times New Roman" w:eastAsia="Times New Roman" w:hAnsi="Times New Roman" w:cs="Times New Roman"/>
        </w:rPr>
        <w:t>, İstanbul: Sistem yayıncılık, 8. Baskı.</w:t>
      </w:r>
    </w:p>
    <w:p w:rsidR="00B15F17" w:rsidRDefault="00B21C13">
      <w:pPr>
        <w:pStyle w:val="Balk1"/>
        <w:spacing w:before="120" w:after="120" w:line="276" w:lineRule="auto"/>
        <w:jc w:val="both"/>
        <w:rPr>
          <w:sz w:val="22"/>
          <w:szCs w:val="22"/>
        </w:rPr>
      </w:pPr>
      <w:r>
        <w:rPr>
          <w:b w:val="0"/>
          <w:color w:val="000000"/>
          <w:sz w:val="22"/>
          <w:szCs w:val="22"/>
        </w:rPr>
        <w:t>Oksa, R</w:t>
      </w:r>
      <w:proofErr w:type="gramStart"/>
      <w:r>
        <w:rPr>
          <w:b w:val="0"/>
          <w:color w:val="000000"/>
          <w:sz w:val="22"/>
          <w:szCs w:val="22"/>
        </w:rPr>
        <w:t>.,</w:t>
      </w:r>
      <w:proofErr w:type="spellStart"/>
      <w:proofErr w:type="gramEnd"/>
      <w:r>
        <w:rPr>
          <w:b w:val="0"/>
          <w:color w:val="000000"/>
          <w:sz w:val="22"/>
          <w:szCs w:val="22"/>
        </w:rPr>
        <w:t>Kaakinen</w:t>
      </w:r>
      <w:proofErr w:type="spellEnd"/>
      <w:r>
        <w:rPr>
          <w:b w:val="0"/>
          <w:color w:val="000000"/>
          <w:sz w:val="22"/>
          <w:szCs w:val="22"/>
        </w:rPr>
        <w:t xml:space="preserve">, M., </w:t>
      </w:r>
      <w:proofErr w:type="spellStart"/>
      <w:r>
        <w:rPr>
          <w:b w:val="0"/>
          <w:color w:val="000000"/>
          <w:sz w:val="22"/>
          <w:szCs w:val="22"/>
        </w:rPr>
        <w:t>Savela</w:t>
      </w:r>
      <w:proofErr w:type="spellEnd"/>
      <w:r>
        <w:rPr>
          <w:b w:val="0"/>
          <w:color w:val="000000"/>
          <w:sz w:val="22"/>
          <w:szCs w:val="22"/>
        </w:rPr>
        <w:t xml:space="preserve">, N., </w:t>
      </w:r>
      <w:proofErr w:type="spellStart"/>
      <w:r>
        <w:rPr>
          <w:b w:val="0"/>
          <w:color w:val="000000"/>
          <w:sz w:val="22"/>
          <w:szCs w:val="22"/>
        </w:rPr>
        <w:t>Ellonen</w:t>
      </w:r>
      <w:proofErr w:type="spellEnd"/>
      <w:r>
        <w:rPr>
          <w:b w:val="0"/>
          <w:color w:val="000000"/>
          <w:sz w:val="22"/>
          <w:szCs w:val="22"/>
        </w:rPr>
        <w:t xml:space="preserve">, N., </w:t>
      </w:r>
      <w:proofErr w:type="spellStart"/>
      <w:r>
        <w:rPr>
          <w:b w:val="0"/>
          <w:color w:val="000000"/>
          <w:sz w:val="22"/>
          <w:szCs w:val="22"/>
        </w:rPr>
        <w:t>Oksanen</w:t>
      </w:r>
      <w:proofErr w:type="spellEnd"/>
      <w:r>
        <w:rPr>
          <w:b w:val="0"/>
          <w:color w:val="000000"/>
          <w:sz w:val="22"/>
          <w:szCs w:val="22"/>
        </w:rPr>
        <w:t>, A. (2020).</w:t>
      </w:r>
      <w:r>
        <w:rPr>
          <w:b w:val="0"/>
          <w:sz w:val="22"/>
          <w:szCs w:val="22"/>
        </w:rPr>
        <w:t xml:space="preserve"> Professional </w:t>
      </w:r>
      <w:proofErr w:type="spellStart"/>
      <w:r>
        <w:rPr>
          <w:b w:val="0"/>
          <w:sz w:val="22"/>
          <w:szCs w:val="22"/>
        </w:rPr>
        <w:t>socialmediausage</w:t>
      </w:r>
      <w:proofErr w:type="spellEnd"/>
      <w:r>
        <w:rPr>
          <w:b w:val="0"/>
          <w:sz w:val="22"/>
          <w:szCs w:val="22"/>
        </w:rPr>
        <w:t xml:space="preserve">: </w:t>
      </w:r>
      <w:proofErr w:type="spellStart"/>
      <w:r>
        <w:rPr>
          <w:b w:val="0"/>
          <w:sz w:val="22"/>
          <w:szCs w:val="22"/>
        </w:rPr>
        <w:t>Workengagementperspective</w:t>
      </w:r>
      <w:proofErr w:type="spellEnd"/>
      <w:r>
        <w:rPr>
          <w:b w:val="0"/>
          <w:sz w:val="22"/>
          <w:szCs w:val="22"/>
        </w:rPr>
        <w:t xml:space="preserve">. </w:t>
      </w:r>
      <w:r>
        <w:rPr>
          <w:b w:val="0"/>
          <w:i/>
          <w:sz w:val="22"/>
          <w:szCs w:val="22"/>
        </w:rPr>
        <w:t xml:space="preserve">New Media </w:t>
      </w:r>
      <w:proofErr w:type="spellStart"/>
      <w:r>
        <w:rPr>
          <w:b w:val="0"/>
          <w:i/>
          <w:sz w:val="22"/>
          <w:szCs w:val="22"/>
        </w:rPr>
        <w:t>Society</w:t>
      </w:r>
      <w:proofErr w:type="spellEnd"/>
      <w:r>
        <w:rPr>
          <w:b w:val="0"/>
          <w:i/>
          <w:sz w:val="22"/>
          <w:szCs w:val="22"/>
        </w:rPr>
        <w:t>.</w:t>
      </w:r>
      <w:r>
        <w:rPr>
          <w:b w:val="0"/>
          <w:sz w:val="22"/>
          <w:szCs w:val="22"/>
        </w:rPr>
        <w:t xml:space="preserve"> 23(8): 2303-2326. </w:t>
      </w:r>
      <w:hyperlink r:id="rId11" w:history="1">
        <w:r w:rsidR="0015477C" w:rsidRPr="00E316A8">
          <w:rPr>
            <w:rStyle w:val="Kpr"/>
            <w:b w:val="0"/>
            <w:sz w:val="22"/>
            <w:szCs w:val="22"/>
          </w:rPr>
          <w:t>https://doi.org/10.1177/1461 444820921938</w:t>
        </w:r>
      </w:hyperlink>
    </w:p>
    <w:p w:rsidR="00B15F17" w:rsidRDefault="00B21C13">
      <w:pPr>
        <w:tabs>
          <w:tab w:val="left" w:pos="135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Ray, C. (2004).</w:t>
      </w:r>
      <w:proofErr w:type="spellStart"/>
      <w:r>
        <w:rPr>
          <w:rFonts w:ascii="Times New Roman" w:eastAsia="Times New Roman" w:hAnsi="Times New Roman" w:cs="Times New Roman"/>
          <w:i/>
        </w:rPr>
        <w:t>Integratedand</w:t>
      </w:r>
      <w:proofErr w:type="spellEnd"/>
      <w:r>
        <w:rPr>
          <w:rFonts w:ascii="Times New Roman" w:eastAsia="Times New Roman" w:hAnsi="Times New Roman" w:cs="Times New Roman"/>
          <w:i/>
        </w:rPr>
        <w:t xml:space="preserve"> Communications: A </w:t>
      </w:r>
      <w:proofErr w:type="spellStart"/>
      <w:r>
        <w:rPr>
          <w:rFonts w:ascii="Times New Roman" w:eastAsia="Times New Roman" w:hAnsi="Times New Roman" w:cs="Times New Roman"/>
          <w:i/>
        </w:rPr>
        <w:t>Powerful</w:t>
      </w:r>
      <w:proofErr w:type="spellEnd"/>
      <w:r>
        <w:rPr>
          <w:rFonts w:ascii="Times New Roman" w:eastAsia="Times New Roman" w:hAnsi="Times New Roman" w:cs="Times New Roman"/>
          <w:i/>
        </w:rPr>
        <w:t xml:space="preserve"> New </w:t>
      </w:r>
      <w:proofErr w:type="spellStart"/>
      <w:r>
        <w:rPr>
          <w:rFonts w:ascii="Times New Roman" w:eastAsia="Times New Roman" w:hAnsi="Times New Roman" w:cs="Times New Roman"/>
          <w:i/>
        </w:rPr>
        <w:t>Paradigm</w:t>
      </w:r>
      <w:proofErr w:type="spellEnd"/>
      <w:r>
        <w:rPr>
          <w:rFonts w:ascii="Times New Roman" w:eastAsia="Times New Roman" w:hAnsi="Times New Roman" w:cs="Times New Roman"/>
          <w:i/>
        </w:rPr>
        <w:t>.</w:t>
      </w:r>
    </w:p>
    <w:p w:rsidR="00B15F17" w:rsidRDefault="00B21C13">
      <w:pPr>
        <w:tabs>
          <w:tab w:val="left" w:pos="1350"/>
        </w:tabs>
        <w:spacing w:before="120" w:after="12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Regueras</w:t>
      </w:r>
      <w:proofErr w:type="spellEnd"/>
      <w:r>
        <w:rPr>
          <w:rFonts w:ascii="Times New Roman" w:eastAsia="Times New Roman" w:hAnsi="Times New Roman" w:cs="Times New Roman"/>
        </w:rPr>
        <w:t>, L. M</w:t>
      </w:r>
      <w:proofErr w:type="gramStart"/>
      <w:r>
        <w:rPr>
          <w:rFonts w:ascii="Times New Roman" w:eastAsia="Times New Roman" w:hAnsi="Times New Roman" w:cs="Times New Roman"/>
        </w:rPr>
        <w:t>.,</w:t>
      </w:r>
      <w:proofErr w:type="spellStart"/>
      <w:proofErr w:type="gramEnd"/>
      <w:r>
        <w:rPr>
          <w:rFonts w:ascii="Times New Roman" w:eastAsia="Times New Roman" w:hAnsi="Times New Roman" w:cs="Times New Roman"/>
        </w:rPr>
        <w:t>Verdú</w:t>
      </w:r>
      <w:proofErr w:type="spellEnd"/>
      <w:r>
        <w:rPr>
          <w:rFonts w:ascii="Times New Roman" w:eastAsia="Times New Roman" w:hAnsi="Times New Roman" w:cs="Times New Roman"/>
        </w:rPr>
        <w:t xml:space="preserve">, M. A. </w:t>
      </w:r>
      <w:proofErr w:type="spellStart"/>
      <w:r>
        <w:rPr>
          <w:rFonts w:ascii="Times New Roman" w:eastAsia="Times New Roman" w:hAnsi="Times New Roman" w:cs="Times New Roman"/>
        </w:rPr>
        <w:t>Castro,J</w:t>
      </w:r>
      <w:proofErr w:type="spellEnd"/>
      <w:r>
        <w:rPr>
          <w:rFonts w:ascii="Times New Roman" w:eastAsia="Times New Roman" w:hAnsi="Times New Roman" w:cs="Times New Roman"/>
        </w:rPr>
        <w:t xml:space="preserve">., P., </w:t>
      </w:r>
      <w:proofErr w:type="spellStart"/>
      <w:r>
        <w:rPr>
          <w:rFonts w:ascii="Times New Roman" w:eastAsia="Times New Roman" w:hAnsi="Times New Roman" w:cs="Times New Roman"/>
        </w:rPr>
        <w:t>Verdú</w:t>
      </w:r>
      <w:proofErr w:type="spellEnd"/>
      <w:r>
        <w:rPr>
          <w:rFonts w:ascii="Times New Roman" w:eastAsia="Times New Roman" w:hAnsi="Times New Roman" w:cs="Times New Roman"/>
        </w:rPr>
        <w:t xml:space="preserve">, M. J. (2008). </w:t>
      </w:r>
      <w:r>
        <w:rPr>
          <w:rFonts w:ascii="Times New Roman" w:eastAsia="Times New Roman" w:hAnsi="Times New Roman" w:cs="Times New Roman"/>
          <w:i/>
        </w:rPr>
        <w:t>E-</w:t>
      </w:r>
      <w:proofErr w:type="spellStart"/>
      <w:r>
        <w:rPr>
          <w:rFonts w:ascii="Times New Roman" w:eastAsia="Times New Roman" w:hAnsi="Times New Roman" w:cs="Times New Roman"/>
          <w:i/>
        </w:rPr>
        <w:t>learning</w:t>
      </w:r>
      <w:proofErr w:type="spell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2.0</w:t>
      </w:r>
      <w:proofErr w:type="gram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Le</w:t>
      </w:r>
      <w:r>
        <w:rPr>
          <w:rFonts w:ascii="Times New Roman" w:eastAsia="Times New Roman" w:hAnsi="Times New Roman" w:cs="Times New Roman"/>
          <w:i/>
        </w:rPr>
        <w:t xml:space="preserve">arning </w:t>
      </w:r>
      <w:proofErr w:type="spellStart"/>
      <w:r>
        <w:rPr>
          <w:rFonts w:ascii="Times New Roman" w:eastAsia="Times New Roman" w:hAnsi="Times New Roman" w:cs="Times New Roman"/>
          <w:i/>
        </w:rPr>
        <w:t>Community</w:t>
      </w:r>
      <w:proofErr w:type="spellEnd"/>
      <w:r>
        <w:rPr>
          <w:rFonts w:ascii="Times New Roman" w:eastAsia="Times New Roman" w:hAnsi="Times New Roman" w:cs="Times New Roman"/>
        </w:rPr>
        <w:t>, DOI: 10.4018/978-1-59904-756-0.ch012.</w:t>
      </w:r>
    </w:p>
    <w:p w:rsidR="00B15F17" w:rsidRDefault="00B21C13">
      <w:pPr>
        <w:pStyle w:val="Balk1"/>
        <w:spacing w:before="120" w:after="120" w:line="276" w:lineRule="auto"/>
        <w:jc w:val="both"/>
        <w:rPr>
          <w:b w:val="0"/>
          <w:sz w:val="22"/>
          <w:szCs w:val="22"/>
        </w:rPr>
      </w:pPr>
      <w:proofErr w:type="spellStart"/>
      <w:r>
        <w:rPr>
          <w:b w:val="0"/>
          <w:sz w:val="22"/>
          <w:szCs w:val="22"/>
        </w:rPr>
        <w:t>Saravanakumar</w:t>
      </w:r>
      <w:proofErr w:type="spellEnd"/>
      <w:r>
        <w:rPr>
          <w:b w:val="0"/>
          <w:sz w:val="22"/>
          <w:szCs w:val="22"/>
        </w:rPr>
        <w:t>, M</w:t>
      </w:r>
      <w:proofErr w:type="gramStart"/>
      <w:r>
        <w:rPr>
          <w:b w:val="0"/>
          <w:sz w:val="22"/>
          <w:szCs w:val="22"/>
        </w:rPr>
        <w:t>.,</w:t>
      </w:r>
      <w:proofErr w:type="spellStart"/>
      <w:proofErr w:type="gramEnd"/>
      <w:r>
        <w:rPr>
          <w:b w:val="0"/>
          <w:sz w:val="22"/>
          <w:szCs w:val="22"/>
        </w:rPr>
        <w:t>SuganthalLakshmi</w:t>
      </w:r>
      <w:proofErr w:type="spellEnd"/>
      <w:r>
        <w:rPr>
          <w:b w:val="0"/>
          <w:sz w:val="22"/>
          <w:szCs w:val="22"/>
        </w:rPr>
        <w:t>, T. (2012).</w:t>
      </w:r>
      <w:proofErr w:type="spellStart"/>
      <w:r>
        <w:rPr>
          <w:b w:val="0"/>
          <w:sz w:val="22"/>
          <w:szCs w:val="22"/>
        </w:rPr>
        <w:t>Social</w:t>
      </w:r>
      <w:proofErr w:type="spellEnd"/>
      <w:r>
        <w:rPr>
          <w:b w:val="0"/>
          <w:sz w:val="22"/>
          <w:szCs w:val="22"/>
        </w:rPr>
        <w:t xml:space="preserve"> Media Marketing. </w:t>
      </w:r>
      <w:r>
        <w:rPr>
          <w:b w:val="0"/>
          <w:i/>
          <w:sz w:val="22"/>
          <w:szCs w:val="22"/>
        </w:rPr>
        <w:t xml:space="preserve">Life </w:t>
      </w:r>
      <w:proofErr w:type="spellStart"/>
      <w:r>
        <w:rPr>
          <w:b w:val="0"/>
          <w:i/>
          <w:sz w:val="22"/>
          <w:szCs w:val="22"/>
        </w:rPr>
        <w:t>ScienceJournal</w:t>
      </w:r>
      <w:proofErr w:type="spellEnd"/>
      <w:r>
        <w:rPr>
          <w:b w:val="0"/>
          <w:sz w:val="22"/>
          <w:szCs w:val="22"/>
        </w:rPr>
        <w:t>. 9(4): 4444-4451.</w:t>
      </w:r>
    </w:p>
    <w:p w:rsidR="00B15F17" w:rsidRDefault="00B21C13">
      <w:pPr>
        <w:tabs>
          <w:tab w:val="left" w:pos="135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Taşkın, E. (2005).</w:t>
      </w:r>
      <w:r>
        <w:rPr>
          <w:rFonts w:ascii="Times New Roman" w:eastAsia="Times New Roman" w:hAnsi="Times New Roman" w:cs="Times New Roman"/>
          <w:i/>
        </w:rPr>
        <w:t>Müşteri ilişkileri eğitimi</w:t>
      </w:r>
      <w:r>
        <w:rPr>
          <w:rFonts w:ascii="Times New Roman" w:eastAsia="Times New Roman" w:hAnsi="Times New Roman" w:cs="Times New Roman"/>
        </w:rPr>
        <w:t>. İstanbul: Papatya yayıncılık eğitim.</w:t>
      </w:r>
    </w:p>
    <w:p w:rsidR="00B15F17" w:rsidRDefault="00B21C13">
      <w:pPr>
        <w:tabs>
          <w:tab w:val="left" w:pos="135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Tosun, N.</w:t>
      </w:r>
      <w:r>
        <w:rPr>
          <w:rFonts w:ascii="Times New Roman" w:eastAsia="Times New Roman" w:hAnsi="Times New Roman" w:cs="Times New Roman"/>
        </w:rPr>
        <w:t xml:space="preserve"> (2010).</w:t>
      </w:r>
      <w:r>
        <w:rPr>
          <w:rFonts w:ascii="Times New Roman" w:eastAsia="Times New Roman" w:hAnsi="Times New Roman" w:cs="Times New Roman"/>
          <w:i/>
        </w:rPr>
        <w:t>İletişim temelli marka yönetimi</w:t>
      </w:r>
      <w:r>
        <w:rPr>
          <w:rFonts w:ascii="Times New Roman" w:eastAsia="Times New Roman" w:hAnsi="Times New Roman" w:cs="Times New Roman"/>
        </w:rPr>
        <w:t xml:space="preserve">. </w:t>
      </w:r>
      <w:proofErr w:type="gramStart"/>
      <w:r>
        <w:rPr>
          <w:rFonts w:ascii="Times New Roman" w:eastAsia="Times New Roman" w:hAnsi="Times New Roman" w:cs="Times New Roman"/>
        </w:rPr>
        <w:t>İstanbul: Beta yayınevi.</w:t>
      </w:r>
      <w:proofErr w:type="gramEnd"/>
    </w:p>
    <w:p w:rsidR="00B15F17" w:rsidRDefault="00B21C13">
      <w:pPr>
        <w:tabs>
          <w:tab w:val="left" w:pos="1350"/>
        </w:tabs>
        <w:spacing w:before="120" w:after="120" w:line="276" w:lineRule="auto"/>
        <w:jc w:val="both"/>
        <w:rPr>
          <w:rFonts w:ascii="Times New Roman" w:eastAsia="Times New Roman" w:hAnsi="Times New Roman" w:cs="Times New Roman"/>
        </w:rPr>
      </w:pPr>
      <w:bookmarkStart w:id="2" w:name="_30j0zll" w:colFirst="0" w:colLast="0"/>
      <w:bookmarkEnd w:id="2"/>
      <w:r>
        <w:rPr>
          <w:rFonts w:ascii="Times New Roman" w:eastAsia="Times New Roman" w:hAnsi="Times New Roman" w:cs="Times New Roman"/>
        </w:rPr>
        <w:t>Yıldırım, F. Panayırcı, U. C. (2016).</w:t>
      </w:r>
      <w:r>
        <w:rPr>
          <w:rFonts w:ascii="Times New Roman" w:eastAsia="Times New Roman" w:hAnsi="Times New Roman" w:cs="Times New Roman"/>
          <w:i/>
        </w:rPr>
        <w:t>Müşteri ilişkileri yönetimi pazarlama iletişimi</w:t>
      </w: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İstanbul:Papatya</w:t>
      </w:r>
      <w:proofErr w:type="spellEnd"/>
      <w:proofErr w:type="gramEnd"/>
      <w:r>
        <w:rPr>
          <w:rFonts w:ascii="Times New Roman" w:eastAsia="Times New Roman" w:hAnsi="Times New Roman" w:cs="Times New Roman"/>
        </w:rPr>
        <w:t xml:space="preserve"> bilim üniversite yayıncılık.</w:t>
      </w:r>
    </w:p>
    <w:p w:rsidR="00B15F17" w:rsidRDefault="00B15F17">
      <w:pPr>
        <w:tabs>
          <w:tab w:val="left" w:pos="1350"/>
        </w:tabs>
        <w:spacing w:before="120" w:after="120" w:line="276" w:lineRule="auto"/>
        <w:rPr>
          <w:rFonts w:ascii="Times New Roman" w:eastAsia="Times New Roman" w:hAnsi="Times New Roman" w:cs="Times New Roman"/>
        </w:rPr>
      </w:pPr>
    </w:p>
    <w:p w:rsidR="00B15F17" w:rsidRDefault="00B21C13">
      <w:pPr>
        <w:tabs>
          <w:tab w:val="left" w:pos="1350"/>
        </w:tabs>
        <w:spacing w:before="120" w:after="120" w:line="276" w:lineRule="auto"/>
        <w:rPr>
          <w:rFonts w:ascii="Times New Roman" w:eastAsia="Times New Roman" w:hAnsi="Times New Roman" w:cs="Times New Roman"/>
          <w:b/>
        </w:rPr>
      </w:pPr>
      <w:r>
        <w:rPr>
          <w:rFonts w:ascii="Times New Roman" w:eastAsia="Times New Roman" w:hAnsi="Times New Roman" w:cs="Times New Roman"/>
          <w:b/>
        </w:rPr>
        <w:t>İNTERNET KAYNAKLARI</w:t>
      </w:r>
    </w:p>
    <w:p w:rsidR="00B15F17" w:rsidRDefault="00B21C13">
      <w:pPr>
        <w:spacing w:before="120" w:after="0" w:line="276" w:lineRule="auto"/>
        <w:jc w:val="both"/>
        <w:rPr>
          <w:rFonts w:ascii="Times New Roman" w:eastAsia="Times New Roman" w:hAnsi="Times New Roman" w:cs="Times New Roman"/>
        </w:rPr>
      </w:pPr>
      <w:r>
        <w:rPr>
          <w:rFonts w:ascii="Times New Roman" w:eastAsia="Times New Roman" w:hAnsi="Times New Roman" w:cs="Times New Roman"/>
        </w:rPr>
        <w:t>https://akademi.icerikbulutu.com/blog/dijital-pazarlama-istatistikleri/</w:t>
      </w:r>
    </w:p>
    <w:p w:rsidR="00B15F17" w:rsidRDefault="00B15F17">
      <w:pPr>
        <w:spacing w:after="200" w:line="276" w:lineRule="auto"/>
        <w:ind w:right="284"/>
        <w:jc w:val="both"/>
        <w:rPr>
          <w:rFonts w:ascii="Times New Roman" w:eastAsia="Times New Roman" w:hAnsi="Times New Roman" w:cs="Times New Roman"/>
          <w:color w:val="000000"/>
        </w:rPr>
      </w:pPr>
    </w:p>
    <w:p w:rsidR="00B15F17" w:rsidRDefault="00B15F17">
      <w:pPr>
        <w:spacing w:before="120" w:after="120" w:line="240" w:lineRule="auto"/>
        <w:ind w:right="284"/>
        <w:jc w:val="both"/>
        <w:rPr>
          <w:rFonts w:ascii="Times New Roman" w:eastAsia="Times New Roman" w:hAnsi="Times New Roman" w:cs="Times New Roman"/>
          <w:color w:val="000000"/>
        </w:rPr>
      </w:pPr>
    </w:p>
    <w:sectPr w:rsidR="00B15F17" w:rsidSect="00E75EE3">
      <w:footerReference w:type="default" r:id="rId12"/>
      <w:pgSz w:w="11906" w:h="16838"/>
      <w:pgMar w:top="1134" w:right="851" w:bottom="1134" w:left="1134" w:header="709" w:footer="709" w:gutter="0"/>
      <w:pgNumType w:start="7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13" w:rsidRDefault="00B21C13">
      <w:pPr>
        <w:spacing w:after="0" w:line="240" w:lineRule="auto"/>
      </w:pPr>
      <w:r>
        <w:separator/>
      </w:r>
    </w:p>
  </w:endnote>
  <w:endnote w:type="continuationSeparator" w:id="0">
    <w:p w:rsidR="00B21C13" w:rsidRDefault="00B2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17" w:rsidRDefault="00B21C13">
    <w:pPr>
      <w:pBdr>
        <w:top w:val="nil"/>
        <w:left w:val="nil"/>
        <w:bottom w:val="nil"/>
        <w:right w:val="nil"/>
        <w:between w:val="nil"/>
      </w:pBdr>
      <w:tabs>
        <w:tab w:val="left" w:pos="4728"/>
        <w:tab w:val="center" w:pos="4960"/>
      </w:tabs>
      <w:spacing w:after="0" w:line="240" w:lineRule="auto"/>
      <w:rPr>
        <w:rFonts w:ascii="Times New Roman" w:eastAsia="Times New Roman" w:hAnsi="Times New Roman" w:cs="Times New Roman"/>
        <w:color w:val="000000"/>
      </w:rPr>
    </w:pPr>
    <w:r>
      <w:rPr>
        <w:color w:val="000000"/>
      </w:rPr>
      <w:tab/>
    </w:r>
    <w:r>
      <w:rPr>
        <w:color w:val="000000"/>
      </w:rPr>
      <w:tab/>
    </w:r>
    <w:r>
      <w:rPr>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E75EE3">
      <w:rPr>
        <w:rFonts w:ascii="Times New Roman" w:eastAsia="Times New Roman" w:hAnsi="Times New Roman" w:cs="Times New Roman"/>
        <w:color w:val="000000"/>
      </w:rPr>
      <w:fldChar w:fldCharType="separate"/>
    </w:r>
    <w:r w:rsidR="003D31F0">
      <w:rPr>
        <w:rFonts w:ascii="Times New Roman" w:eastAsia="Times New Roman" w:hAnsi="Times New Roman" w:cs="Times New Roman"/>
        <w:noProof/>
        <w:color w:val="000000"/>
      </w:rPr>
      <w:t>757</w:t>
    </w:r>
    <w:r>
      <w:rPr>
        <w:rFonts w:ascii="Times New Roman" w:eastAsia="Times New Roman" w:hAnsi="Times New Roman" w:cs="Times New Roman"/>
        <w:color w:val="000000"/>
      </w:rPr>
      <w:fldChar w:fldCharType="end"/>
    </w:r>
  </w:p>
  <w:p w:rsidR="00B15F17" w:rsidRDefault="00B15F17">
    <w:pPr>
      <w:pBdr>
        <w:top w:val="nil"/>
        <w:left w:val="nil"/>
        <w:bottom w:val="nil"/>
        <w:right w:val="nil"/>
        <w:between w:val="nil"/>
      </w:pBdr>
      <w:tabs>
        <w:tab w:val="left" w:pos="4728"/>
        <w:tab w:val="center" w:pos="4960"/>
      </w:tabs>
      <w:spacing w:after="0" w:line="240" w:lineRule="auto"/>
      <w:rPr>
        <w:rFonts w:ascii="Times New Roman" w:eastAsia="Times New Roman" w:hAnsi="Times New Roman" w:cs="Times New Roman"/>
        <w:color w:val="000000"/>
      </w:rPr>
    </w:pPr>
  </w:p>
  <w:p w:rsidR="00B15F17" w:rsidRDefault="00B21C13">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Uluslararası Akademik Birikim Dergisi                                                                                                                       ISSN: 2757-6469</w:t>
    </w:r>
  </w:p>
  <w:p w:rsidR="00B15F17" w:rsidRDefault="00B15F17">
    <w:pPr>
      <w:pBdr>
        <w:top w:val="nil"/>
        <w:left w:val="nil"/>
        <w:bottom w:val="nil"/>
        <w:right w:val="nil"/>
        <w:between w:val="nil"/>
      </w:pBdr>
      <w:tabs>
        <w:tab w:val="left" w:pos="4728"/>
        <w:tab w:val="center" w:pos="49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13" w:rsidRDefault="00B21C13">
      <w:pPr>
        <w:spacing w:after="0" w:line="240" w:lineRule="auto"/>
      </w:pPr>
      <w:r>
        <w:separator/>
      </w:r>
    </w:p>
  </w:footnote>
  <w:footnote w:type="continuationSeparator" w:id="0">
    <w:p w:rsidR="00B21C13" w:rsidRDefault="00B21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15F17"/>
    <w:rsid w:val="001024A9"/>
    <w:rsid w:val="0015477C"/>
    <w:rsid w:val="001B071F"/>
    <w:rsid w:val="003D31F0"/>
    <w:rsid w:val="005207E0"/>
    <w:rsid w:val="00572520"/>
    <w:rsid w:val="0064333B"/>
    <w:rsid w:val="00B15F17"/>
    <w:rsid w:val="00B21C13"/>
    <w:rsid w:val="00D6341E"/>
    <w:rsid w:val="00E75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Düz Ok Bağlayıcısı 7"/>
        <o:r id="V:Rule2" type="connector" idref="#Düz Ok Bağlayıcısı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15"/>
  </w:style>
  <w:style w:type="paragraph" w:styleId="Balk1">
    <w:name w:val="heading 1"/>
    <w:basedOn w:val="Normal"/>
    <w:link w:val="Balk1Char"/>
    <w:uiPriority w:val="9"/>
    <w:qFormat/>
    <w:rsid w:val="001944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bilgi">
    <w:name w:val="footer"/>
    <w:basedOn w:val="Normal"/>
    <w:link w:val="AltbilgiChar"/>
    <w:uiPriority w:val="99"/>
    <w:unhideWhenUsed/>
    <w:rsid w:val="004F5138"/>
    <w:pPr>
      <w:tabs>
        <w:tab w:val="center" w:pos="4536"/>
        <w:tab w:val="right" w:pos="9072"/>
      </w:tabs>
      <w:spacing w:after="0" w:line="240" w:lineRule="auto"/>
    </w:pPr>
    <w:rPr>
      <w:rFonts w:eastAsia="Times New Roman"/>
    </w:rPr>
  </w:style>
  <w:style w:type="character" w:customStyle="1" w:styleId="AltbilgiChar">
    <w:name w:val="Altbilgi Char"/>
    <w:basedOn w:val="VarsaylanParagrafYazTipi"/>
    <w:link w:val="Altbilgi"/>
    <w:uiPriority w:val="99"/>
    <w:rsid w:val="004F5138"/>
    <w:rPr>
      <w:rFonts w:eastAsia="Times New Roman"/>
      <w:kern w:val="0"/>
      <w:lang w:eastAsia="tr-TR"/>
    </w:rPr>
  </w:style>
  <w:style w:type="character" w:styleId="AklamaBavurusu">
    <w:name w:val="annotation reference"/>
    <w:basedOn w:val="VarsaylanParagrafYazTipi"/>
    <w:uiPriority w:val="99"/>
    <w:semiHidden/>
    <w:unhideWhenUsed/>
    <w:rsid w:val="00ED3CB1"/>
    <w:rPr>
      <w:sz w:val="16"/>
      <w:szCs w:val="16"/>
    </w:rPr>
  </w:style>
  <w:style w:type="paragraph" w:styleId="AklamaMetni">
    <w:name w:val="annotation text"/>
    <w:basedOn w:val="Normal"/>
    <w:link w:val="AklamaMetniChar"/>
    <w:uiPriority w:val="99"/>
    <w:unhideWhenUsed/>
    <w:rsid w:val="00ED3CB1"/>
    <w:pPr>
      <w:spacing w:line="240" w:lineRule="auto"/>
    </w:pPr>
    <w:rPr>
      <w:sz w:val="20"/>
      <w:szCs w:val="20"/>
    </w:rPr>
  </w:style>
  <w:style w:type="character" w:customStyle="1" w:styleId="AklamaMetniChar">
    <w:name w:val="Açıklama Metni Char"/>
    <w:basedOn w:val="VarsaylanParagrafYazTipi"/>
    <w:link w:val="AklamaMetni"/>
    <w:uiPriority w:val="99"/>
    <w:rsid w:val="00ED3CB1"/>
    <w:rPr>
      <w:sz w:val="20"/>
      <w:szCs w:val="20"/>
    </w:rPr>
  </w:style>
  <w:style w:type="paragraph" w:styleId="AklamaKonusu">
    <w:name w:val="annotation subject"/>
    <w:basedOn w:val="AklamaMetni"/>
    <w:next w:val="AklamaMetni"/>
    <w:link w:val="AklamaKonusuChar"/>
    <w:uiPriority w:val="99"/>
    <w:semiHidden/>
    <w:unhideWhenUsed/>
    <w:rsid w:val="00ED3CB1"/>
    <w:rPr>
      <w:b/>
      <w:bCs/>
    </w:rPr>
  </w:style>
  <w:style w:type="character" w:customStyle="1" w:styleId="AklamaKonusuChar">
    <w:name w:val="Açıklama Konusu Char"/>
    <w:basedOn w:val="AklamaMetniChar"/>
    <w:link w:val="AklamaKonusu"/>
    <w:uiPriority w:val="99"/>
    <w:semiHidden/>
    <w:rsid w:val="00ED3CB1"/>
    <w:rPr>
      <w:b/>
      <w:bCs/>
      <w:sz w:val="20"/>
      <w:szCs w:val="20"/>
    </w:rPr>
  </w:style>
  <w:style w:type="paragraph" w:styleId="BalonMetni">
    <w:name w:val="Balloon Text"/>
    <w:basedOn w:val="Normal"/>
    <w:link w:val="BalonMetniChar"/>
    <w:uiPriority w:val="99"/>
    <w:semiHidden/>
    <w:unhideWhenUsed/>
    <w:rsid w:val="00C409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0933"/>
    <w:rPr>
      <w:rFonts w:ascii="Tahoma" w:hAnsi="Tahoma" w:cs="Tahoma"/>
      <w:sz w:val="16"/>
      <w:szCs w:val="16"/>
    </w:rPr>
  </w:style>
  <w:style w:type="paragraph" w:styleId="stbilgi">
    <w:name w:val="header"/>
    <w:basedOn w:val="Normal"/>
    <w:link w:val="stbilgiChar"/>
    <w:uiPriority w:val="99"/>
    <w:unhideWhenUsed/>
    <w:rsid w:val="00E835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571"/>
  </w:style>
  <w:style w:type="character" w:customStyle="1" w:styleId="Balk1Char">
    <w:name w:val="Başlık 1 Char"/>
    <w:basedOn w:val="VarsaylanParagrafYazTipi"/>
    <w:link w:val="Balk1"/>
    <w:uiPriority w:val="9"/>
    <w:rsid w:val="001944C9"/>
    <w:rPr>
      <w:rFonts w:ascii="Times New Roman" w:eastAsia="Times New Roman" w:hAnsi="Times New Roman" w:cs="Times New Roman"/>
      <w:b/>
      <w:bCs/>
      <w:kern w:val="36"/>
      <w:sz w:val="48"/>
      <w:szCs w:val="48"/>
      <w:lang w:eastAsia="tr-TR"/>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styleId="Kpr">
    <w:name w:val="Hyperlink"/>
    <w:basedOn w:val="VarsaylanParagrafYazTipi"/>
    <w:uiPriority w:val="99"/>
    <w:unhideWhenUsed/>
    <w:rsid w:val="001547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15"/>
  </w:style>
  <w:style w:type="paragraph" w:styleId="Balk1">
    <w:name w:val="heading 1"/>
    <w:basedOn w:val="Normal"/>
    <w:link w:val="Balk1Char"/>
    <w:uiPriority w:val="9"/>
    <w:qFormat/>
    <w:rsid w:val="001944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bilgi">
    <w:name w:val="footer"/>
    <w:basedOn w:val="Normal"/>
    <w:link w:val="AltbilgiChar"/>
    <w:uiPriority w:val="99"/>
    <w:unhideWhenUsed/>
    <w:rsid w:val="004F5138"/>
    <w:pPr>
      <w:tabs>
        <w:tab w:val="center" w:pos="4536"/>
        <w:tab w:val="right" w:pos="9072"/>
      </w:tabs>
      <w:spacing w:after="0" w:line="240" w:lineRule="auto"/>
    </w:pPr>
    <w:rPr>
      <w:rFonts w:eastAsia="Times New Roman"/>
    </w:rPr>
  </w:style>
  <w:style w:type="character" w:customStyle="1" w:styleId="AltbilgiChar">
    <w:name w:val="Altbilgi Char"/>
    <w:basedOn w:val="VarsaylanParagrafYazTipi"/>
    <w:link w:val="Altbilgi"/>
    <w:uiPriority w:val="99"/>
    <w:rsid w:val="004F5138"/>
    <w:rPr>
      <w:rFonts w:eastAsia="Times New Roman"/>
      <w:kern w:val="0"/>
      <w:lang w:eastAsia="tr-TR"/>
    </w:rPr>
  </w:style>
  <w:style w:type="character" w:styleId="AklamaBavurusu">
    <w:name w:val="annotation reference"/>
    <w:basedOn w:val="VarsaylanParagrafYazTipi"/>
    <w:uiPriority w:val="99"/>
    <w:semiHidden/>
    <w:unhideWhenUsed/>
    <w:rsid w:val="00ED3CB1"/>
    <w:rPr>
      <w:sz w:val="16"/>
      <w:szCs w:val="16"/>
    </w:rPr>
  </w:style>
  <w:style w:type="paragraph" w:styleId="AklamaMetni">
    <w:name w:val="annotation text"/>
    <w:basedOn w:val="Normal"/>
    <w:link w:val="AklamaMetniChar"/>
    <w:uiPriority w:val="99"/>
    <w:unhideWhenUsed/>
    <w:rsid w:val="00ED3CB1"/>
    <w:pPr>
      <w:spacing w:line="240" w:lineRule="auto"/>
    </w:pPr>
    <w:rPr>
      <w:sz w:val="20"/>
      <w:szCs w:val="20"/>
    </w:rPr>
  </w:style>
  <w:style w:type="character" w:customStyle="1" w:styleId="AklamaMetniChar">
    <w:name w:val="Açıklama Metni Char"/>
    <w:basedOn w:val="VarsaylanParagrafYazTipi"/>
    <w:link w:val="AklamaMetni"/>
    <w:uiPriority w:val="99"/>
    <w:rsid w:val="00ED3CB1"/>
    <w:rPr>
      <w:sz w:val="20"/>
      <w:szCs w:val="20"/>
    </w:rPr>
  </w:style>
  <w:style w:type="paragraph" w:styleId="AklamaKonusu">
    <w:name w:val="annotation subject"/>
    <w:basedOn w:val="AklamaMetni"/>
    <w:next w:val="AklamaMetni"/>
    <w:link w:val="AklamaKonusuChar"/>
    <w:uiPriority w:val="99"/>
    <w:semiHidden/>
    <w:unhideWhenUsed/>
    <w:rsid w:val="00ED3CB1"/>
    <w:rPr>
      <w:b/>
      <w:bCs/>
    </w:rPr>
  </w:style>
  <w:style w:type="character" w:customStyle="1" w:styleId="AklamaKonusuChar">
    <w:name w:val="Açıklama Konusu Char"/>
    <w:basedOn w:val="AklamaMetniChar"/>
    <w:link w:val="AklamaKonusu"/>
    <w:uiPriority w:val="99"/>
    <w:semiHidden/>
    <w:rsid w:val="00ED3CB1"/>
    <w:rPr>
      <w:b/>
      <w:bCs/>
      <w:sz w:val="20"/>
      <w:szCs w:val="20"/>
    </w:rPr>
  </w:style>
  <w:style w:type="paragraph" w:styleId="BalonMetni">
    <w:name w:val="Balloon Text"/>
    <w:basedOn w:val="Normal"/>
    <w:link w:val="BalonMetniChar"/>
    <w:uiPriority w:val="99"/>
    <w:semiHidden/>
    <w:unhideWhenUsed/>
    <w:rsid w:val="00C409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0933"/>
    <w:rPr>
      <w:rFonts w:ascii="Tahoma" w:hAnsi="Tahoma" w:cs="Tahoma"/>
      <w:sz w:val="16"/>
      <w:szCs w:val="16"/>
    </w:rPr>
  </w:style>
  <w:style w:type="paragraph" w:styleId="stbilgi">
    <w:name w:val="header"/>
    <w:basedOn w:val="Normal"/>
    <w:link w:val="stbilgiChar"/>
    <w:uiPriority w:val="99"/>
    <w:unhideWhenUsed/>
    <w:rsid w:val="00E835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571"/>
  </w:style>
  <w:style w:type="character" w:customStyle="1" w:styleId="Balk1Char">
    <w:name w:val="Başlık 1 Char"/>
    <w:basedOn w:val="VarsaylanParagrafYazTipi"/>
    <w:link w:val="Balk1"/>
    <w:uiPriority w:val="9"/>
    <w:rsid w:val="001944C9"/>
    <w:rPr>
      <w:rFonts w:ascii="Times New Roman" w:eastAsia="Times New Roman" w:hAnsi="Times New Roman" w:cs="Times New Roman"/>
      <w:b/>
      <w:bCs/>
      <w:kern w:val="36"/>
      <w:sz w:val="48"/>
      <w:szCs w:val="48"/>
      <w:lang w:eastAsia="tr-TR"/>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styleId="Kpr">
    <w:name w:val="Hyperlink"/>
    <w:basedOn w:val="VarsaylanParagrafYazTipi"/>
    <w:uiPriority w:val="99"/>
    <w:unhideWhenUsed/>
    <w:rsid w:val="001547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461%20444820921938" TargetMode="External"/><Relationship Id="rId5" Type="http://schemas.openxmlformats.org/officeDocument/2006/relationships/webSettings" Target="webSettings.xml"/><Relationship Id="rId10" Type="http://schemas.openxmlformats.org/officeDocument/2006/relationships/hyperlink" Target="http://gateway.webofknowledge.com/gateway/Gateway.cgi?GWVersion=2&amp;DestApp=WOS_CPL&amp;UsrCustomerID=5e3815c904498985e796fc91436abd9a&amp;SrcAuth=atyponcel&amp;SrcApp=literatum&amp;DestLinkType=FullRecord&amp;KeyUT=0003461700000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79DF-AA3E-488D-B5EB-E9F64675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2637</Words>
  <Characters>15036</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Kullanıcısı</cp:lastModifiedBy>
  <cp:revision>10</cp:revision>
  <cp:lastPrinted>2023-10-27T07:29:00Z</cp:lastPrinted>
  <dcterms:created xsi:type="dcterms:W3CDTF">2023-10-27T06:46:00Z</dcterms:created>
  <dcterms:modified xsi:type="dcterms:W3CDTF">2023-10-27T10:57:00Z</dcterms:modified>
</cp:coreProperties>
</file>